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36" w:rsidRDefault="00AA4B2A" w:rsidP="00AA4B2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B2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основной образовательной программы среднего общего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911"/>
      </w:tblGrid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911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образовательная программа среднего общего образования 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6911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AA4B2A" w:rsidTr="00757700">
        <w:tc>
          <w:tcPr>
            <w:tcW w:w="4077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911" w:type="dxa"/>
          </w:tcPr>
          <w:p w:rsidR="00AA4B2A" w:rsidRDefault="00AA4B2A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AA4B2A" w:rsidTr="00757700">
        <w:tc>
          <w:tcPr>
            <w:tcW w:w="4077" w:type="dxa"/>
          </w:tcPr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911" w:type="dxa"/>
          </w:tcPr>
          <w:p w:rsidR="00C86468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от 27 января 2015 г. </w:t>
            </w:r>
          </w:p>
          <w:p w:rsidR="00AA4B2A" w:rsidRDefault="00C86468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№8158, серия 66 А01  № 0001481 (</w:t>
            </w:r>
            <w:hyperlink r:id="rId6" w:history="1">
              <w:r w:rsidRPr="0075770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просмотр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4B2A" w:rsidTr="00757700">
        <w:tc>
          <w:tcPr>
            <w:tcW w:w="4077" w:type="dxa"/>
          </w:tcPr>
          <w:p w:rsidR="00AA4B2A" w:rsidRPr="00C86468" w:rsidRDefault="00C86468" w:rsidP="00C864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государственной информационной системы «Реестр организаций, осуществляющих образовательную</w:t>
            </w:r>
            <w:r w:rsidRPr="00C86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деятельность по имеющим государственную аккредитацию образовательным программам»</w:t>
            </w:r>
            <w:hyperlink r:id="rId7" w:tgtFrame="_blank" w:history="1">
              <w:r w:rsidRPr="00C8646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</w:t>
              </w:r>
            </w:hyperlink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57"/>
            </w:tblGrid>
            <w:tr w:rsidR="00757700">
              <w:trPr>
                <w:trHeight w:val="126"/>
              </w:trPr>
              <w:tc>
                <w:tcPr>
                  <w:tcW w:w="0" w:type="auto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8" w:history="1">
                    <w:r w:rsidRPr="00CB2B1D">
                      <w:rPr>
                        <w:rStyle w:val="a3"/>
                        <w:sz w:val="28"/>
                        <w:szCs w:val="28"/>
                      </w:rPr>
                      <w:t>Реестровая выписка (просмотр)</w:t>
                    </w:r>
                  </w:hyperlink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и), на которых осуществляется обучение</w:t>
            </w:r>
          </w:p>
        </w:tc>
        <w:tc>
          <w:tcPr>
            <w:tcW w:w="6911" w:type="dxa"/>
          </w:tcPr>
          <w:p w:rsidR="00757700" w:rsidRDefault="00757700" w:rsidP="0075770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62"/>
            </w:tblGrid>
            <w:tr w:rsidR="00757700" w:rsidTr="002D0F8E">
              <w:trPr>
                <w:trHeight w:val="126"/>
              </w:trPr>
              <w:tc>
                <w:tcPr>
                  <w:tcW w:w="5562" w:type="dxa"/>
                </w:tcPr>
                <w:p w:rsidR="00757700" w:rsidRDefault="0075770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hyperlink r:id="rId9" w:history="1">
                    <w:r w:rsidRPr="002D0F8E">
                      <w:rPr>
                        <w:rStyle w:val="a3"/>
                        <w:sz w:val="28"/>
                        <w:szCs w:val="28"/>
                      </w:rPr>
                      <w:t>Русский язык (Положение – просмотр)</w:t>
                    </w:r>
                  </w:hyperlink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2A" w:rsidTr="00757700">
        <w:tc>
          <w:tcPr>
            <w:tcW w:w="4077" w:type="dxa"/>
          </w:tcPr>
          <w:p w:rsidR="00AA4B2A" w:rsidRDefault="0026005E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обязательной части учебного </w:t>
            </w:r>
            <w:r w:rsidR="0085264B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6911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немецкий)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5264B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 w:rsidR="009B5777">
              <w:rPr>
                <w:rFonts w:ascii="Times New Roman" w:hAnsi="Times New Roman" w:cs="Times New Roman"/>
                <w:sz w:val="28"/>
                <w:szCs w:val="28"/>
              </w:rPr>
              <w:t>и защиты Родины</w:t>
            </w:r>
          </w:p>
          <w:p w:rsidR="00CF4AE7" w:rsidRDefault="00CF4AE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</w:tr>
      <w:tr w:rsidR="00AA4B2A" w:rsidTr="00757700">
        <w:tc>
          <w:tcPr>
            <w:tcW w:w="4077" w:type="dxa"/>
          </w:tcPr>
          <w:p w:rsidR="00AA4B2A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 части учебного плана, формируемой участниками образовательных отношений</w:t>
            </w:r>
          </w:p>
        </w:tc>
        <w:tc>
          <w:tcPr>
            <w:tcW w:w="6911" w:type="dxa"/>
          </w:tcPr>
          <w:p w:rsidR="00AA4B2A" w:rsidRDefault="00CF4AE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математических задач</w:t>
            </w:r>
          </w:p>
          <w:p w:rsidR="00CF4AE7" w:rsidRDefault="00CF4AE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  <w:p w:rsidR="00CF4AE7" w:rsidRDefault="00CF4AE7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  <w:p w:rsidR="00CF4AE7" w:rsidRDefault="003D3F15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6911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26005E" w:rsidTr="00757700">
        <w:tc>
          <w:tcPr>
            <w:tcW w:w="4077" w:type="dxa"/>
          </w:tcPr>
          <w:p w:rsidR="0026005E" w:rsidRDefault="0085264B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использовании электронного обучения и дистанционных образовательных технологий</w:t>
            </w:r>
          </w:p>
        </w:tc>
        <w:tc>
          <w:tcPr>
            <w:tcW w:w="6911" w:type="dxa"/>
          </w:tcPr>
          <w:p w:rsidR="00757700" w:rsidRDefault="00D24A8D" w:rsidP="002D0F8E">
            <w:pPr>
              <w:pStyle w:val="Default"/>
              <w:rPr>
                <w:sz w:val="28"/>
                <w:szCs w:val="28"/>
              </w:rPr>
            </w:pPr>
            <w:hyperlink r:id="rId10" w:history="1">
              <w:r w:rsidR="00757700" w:rsidRPr="002D0F8E">
                <w:rPr>
                  <w:rStyle w:val="a3"/>
                  <w:sz w:val="28"/>
                  <w:szCs w:val="28"/>
                </w:rPr>
                <w:t>Реализуется в соответствии с</w:t>
              </w:r>
              <w:r w:rsidR="002D0F8E" w:rsidRPr="002D0F8E">
                <w:rPr>
                  <w:rStyle w:val="a3"/>
                  <w:sz w:val="28"/>
                  <w:szCs w:val="28"/>
                </w:rPr>
                <w:t xml:space="preserve">  </w:t>
              </w:r>
              <w:r w:rsidR="002D0F8E" w:rsidRPr="002D0F8E">
                <w:rPr>
                  <w:rStyle w:val="a3"/>
                  <w:bCs/>
                  <w:sz w:val="28"/>
                  <w:szCs w:val="28"/>
                </w:rPr>
                <w:t>Положением о реализации образовательных программ с применением электронного обучения и дистанционных образовательных технологий в МАОУ НГО «СОШ № 1»</w:t>
              </w:r>
              <w:r w:rsidR="002D0F8E" w:rsidRPr="002D0F8E">
                <w:rPr>
                  <w:rStyle w:val="a3"/>
                  <w:b/>
                  <w:bCs/>
                  <w:sz w:val="28"/>
                  <w:szCs w:val="28"/>
                </w:rPr>
                <w:t xml:space="preserve"> </w:t>
              </w:r>
              <w:r w:rsidR="00757700" w:rsidRPr="002D0F8E">
                <w:rPr>
                  <w:rStyle w:val="a3"/>
                  <w:sz w:val="28"/>
                  <w:szCs w:val="28"/>
                </w:rPr>
                <w:t xml:space="preserve"> (просмотр)</w:t>
              </w:r>
            </w:hyperlink>
            <w:r w:rsidR="00757700">
              <w:rPr>
                <w:sz w:val="28"/>
                <w:szCs w:val="28"/>
              </w:rPr>
              <w:t xml:space="preserve"> </w:t>
            </w:r>
          </w:p>
          <w:p w:rsidR="00757700" w:rsidRDefault="00757700" w:rsidP="00AA4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B2A" w:rsidRPr="00AA4B2A" w:rsidRDefault="00AA4B2A" w:rsidP="00AA4B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4B2A" w:rsidRPr="00AA4B2A" w:rsidSect="00AA4B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178B"/>
    <w:multiLevelType w:val="multilevel"/>
    <w:tmpl w:val="E95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B2A"/>
    <w:rsid w:val="0023270C"/>
    <w:rsid w:val="0026005E"/>
    <w:rsid w:val="002D0F8E"/>
    <w:rsid w:val="002F6536"/>
    <w:rsid w:val="003219D1"/>
    <w:rsid w:val="00395776"/>
    <w:rsid w:val="003D3F15"/>
    <w:rsid w:val="006E45CB"/>
    <w:rsid w:val="00757700"/>
    <w:rsid w:val="0085264B"/>
    <w:rsid w:val="009B5777"/>
    <w:rsid w:val="00A529FB"/>
    <w:rsid w:val="00A74AD3"/>
    <w:rsid w:val="00AA4B2A"/>
    <w:rsid w:val="00C86468"/>
    <w:rsid w:val="00CB2B1D"/>
    <w:rsid w:val="00CF4AE7"/>
    <w:rsid w:val="00D24A8D"/>
    <w:rsid w:val="00D3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A52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B2A"/>
    <w:rPr>
      <w:color w:val="0000FF"/>
      <w:u w:val="single"/>
    </w:rPr>
  </w:style>
  <w:style w:type="table" w:styleId="a4">
    <w:name w:val="Table Grid"/>
    <w:basedOn w:val="a1"/>
    <w:uiPriority w:val="59"/>
    <w:rsid w:val="00AA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ol1.ucoz.com/23-24/reestrovaja_vypisk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kool1.ucoz.com/23-24/reestrovaja_vypisk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ol1.ucoz.com/Doki_2021/akredit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1nl.uralschool.ru/upload/sc1nl_new/files/a4/d7/a4d7b3444bd7daf496b3d9b5085977c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nl.uralschool.ru/upload/sc1nl_new/files/78/22/782250cddbac9bc623f2f5dc2385fe4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10</cp:lastModifiedBy>
  <cp:revision>10</cp:revision>
  <cp:lastPrinted>2024-10-08T09:29:00Z</cp:lastPrinted>
  <dcterms:created xsi:type="dcterms:W3CDTF">2024-04-03T10:54:00Z</dcterms:created>
  <dcterms:modified xsi:type="dcterms:W3CDTF">2024-10-24T03:47:00Z</dcterms:modified>
</cp:coreProperties>
</file>