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4A" w:rsidRDefault="0028684A">
      <w:pPr>
        <w:tabs>
          <w:tab w:val="left" w:pos="382"/>
        </w:tabs>
        <w:rPr>
          <w:spacing w:val="38"/>
          <w:lang w:val="en-US"/>
        </w:rPr>
      </w:pPr>
    </w:p>
    <w:p w:rsidR="0028684A" w:rsidRDefault="006D1572">
      <w:pPr>
        <w:jc w:val="center"/>
        <w:rPr>
          <w:spacing w:val="38"/>
          <w:sz w:val="28"/>
          <w:szCs w:val="28"/>
        </w:rPr>
      </w:pPr>
      <w:r>
        <w:rPr>
          <w:noProof/>
          <w:sz w:val="16"/>
        </w:rPr>
        <w:drawing>
          <wp:inline distT="0" distB="0" distL="0" distR="0">
            <wp:extent cx="702945" cy="1019175"/>
            <wp:effectExtent l="19050" t="0" r="161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231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84A" w:rsidRDefault="006D1572">
      <w:pPr>
        <w:jc w:val="center"/>
        <w:rPr>
          <w:spacing w:val="100"/>
          <w:sz w:val="28"/>
          <w:szCs w:val="28"/>
        </w:rPr>
      </w:pPr>
      <w:r>
        <w:rPr>
          <w:spacing w:val="38"/>
          <w:sz w:val="28"/>
          <w:szCs w:val="28"/>
        </w:rPr>
        <w:tab/>
      </w:r>
      <w:r>
        <w:rPr>
          <w:spacing w:val="38"/>
          <w:sz w:val="28"/>
          <w:szCs w:val="28"/>
        </w:rPr>
        <w:tab/>
      </w:r>
    </w:p>
    <w:p w:rsidR="0028684A" w:rsidRDefault="006D15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НОВОЛЯЛИНСКОГО МУНИЦИПАЛЬНОГО ОКРУГА</w:t>
      </w:r>
    </w:p>
    <w:p w:rsidR="0028684A" w:rsidRDefault="006D1572">
      <w:pPr>
        <w:jc w:val="center"/>
        <w:rPr>
          <w:b/>
          <w:bCs/>
          <w:caps/>
          <w:sz w:val="28"/>
          <w:szCs w:val="28"/>
        </w:rPr>
      </w:pPr>
      <w:proofErr w:type="gramStart"/>
      <w:r>
        <w:rPr>
          <w:b/>
          <w:bCs/>
          <w:caps/>
          <w:sz w:val="28"/>
          <w:szCs w:val="28"/>
        </w:rPr>
        <w:t>П</w:t>
      </w:r>
      <w:proofErr w:type="gramEnd"/>
      <w:r>
        <w:rPr>
          <w:b/>
          <w:bCs/>
          <w:caps/>
          <w:sz w:val="28"/>
          <w:szCs w:val="28"/>
        </w:rPr>
        <w:t xml:space="preserve"> О С Т А Н О В Л Е Н И Е</w:t>
      </w:r>
    </w:p>
    <w:p w:rsidR="0028684A" w:rsidRDefault="0028684A">
      <w:pPr>
        <w:rPr>
          <w:sz w:val="28"/>
          <w:szCs w:val="28"/>
        </w:rPr>
      </w:pPr>
    </w:p>
    <w:p w:rsidR="0028684A" w:rsidRDefault="006641C4">
      <w:pPr>
        <w:rPr>
          <w:sz w:val="28"/>
          <w:szCs w:val="28"/>
        </w:rPr>
      </w:pPr>
      <w:r w:rsidRPr="006641C4">
        <w:rPr>
          <w:rFonts w:ascii="Arial" w:hAnsi="Arial" w:cs="Arial"/>
          <w:noProof/>
          <w:sz w:val="18"/>
          <w:szCs w:val="18"/>
        </w:rPr>
        <w:pict>
          <v:line id="Line 8" o:spid="_x0000_s1026" style="position:absolute;z-index:251659264;visibility:visible" from="-5.6pt,2.4pt" to="46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" strokeweight="4.5pt">
            <v:stroke linestyle="thinThick"/>
          </v:line>
        </w:pict>
      </w:r>
    </w:p>
    <w:p w:rsidR="0028684A" w:rsidRDefault="00A14DA5">
      <w:pPr>
        <w:pStyle w:val="ad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 21.01.2026.   № 33</w:t>
      </w:r>
    </w:p>
    <w:p w:rsidR="0028684A" w:rsidRDefault="006D1572">
      <w:pPr>
        <w:pStyle w:val="ad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г. Новая Ляля</w:t>
      </w:r>
    </w:p>
    <w:p w:rsidR="0028684A" w:rsidRDefault="0028684A">
      <w:pPr>
        <w:shd w:val="clear" w:color="auto" w:fill="FFFFFF"/>
        <w:spacing w:line="324" w:lineRule="exact"/>
        <w:rPr>
          <w:b/>
          <w:bCs/>
          <w:i/>
          <w:iCs/>
          <w:spacing w:val="-2"/>
          <w:sz w:val="28"/>
          <w:szCs w:val="28"/>
        </w:rPr>
      </w:pPr>
    </w:p>
    <w:p w:rsidR="0028684A" w:rsidRPr="00531702" w:rsidRDefault="006D1572">
      <w:pPr>
        <w:tabs>
          <w:tab w:val="left" w:pos="851"/>
        </w:tabs>
        <w:jc w:val="center"/>
        <w:outlineLvl w:val="0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Об утверждении плана «дорожной карты» </w:t>
      </w:r>
      <w:r w:rsidRPr="00531702">
        <w:rPr>
          <w:b/>
          <w:color w:val="000000" w:themeColor="text1"/>
          <w:sz w:val="28"/>
          <w:szCs w:val="28"/>
          <w:shd w:val="clear" w:color="auto" w:fill="FFFFFF"/>
        </w:rPr>
        <w:t xml:space="preserve">основных мероприятий </w:t>
      </w:r>
    </w:p>
    <w:p w:rsidR="0028684A" w:rsidRPr="00531702" w:rsidRDefault="006D1572">
      <w:pPr>
        <w:tabs>
          <w:tab w:val="left" w:pos="851"/>
        </w:tabs>
        <w:jc w:val="center"/>
        <w:outlineLvl w:val="0"/>
        <w:rPr>
          <w:b/>
          <w:color w:val="000000" w:themeColor="text1"/>
          <w:sz w:val="28"/>
          <w:szCs w:val="28"/>
          <w:shd w:val="clear" w:color="auto" w:fill="FFFFFF"/>
        </w:rPr>
      </w:pPr>
      <w:r w:rsidRPr="00531702">
        <w:rPr>
          <w:b/>
          <w:color w:val="000000" w:themeColor="text1"/>
          <w:sz w:val="28"/>
          <w:szCs w:val="28"/>
          <w:shd w:val="clear" w:color="auto" w:fill="FFFFFF"/>
        </w:rPr>
        <w:t xml:space="preserve">по подготовке и проведению детской оздоровительной кампании </w:t>
      </w:r>
    </w:p>
    <w:p w:rsidR="0028684A" w:rsidRPr="00531702" w:rsidRDefault="006D1572">
      <w:pPr>
        <w:tabs>
          <w:tab w:val="left" w:pos="851"/>
        </w:tabs>
        <w:jc w:val="center"/>
        <w:outlineLvl w:val="0"/>
        <w:rPr>
          <w:b/>
          <w:color w:val="000000" w:themeColor="text1"/>
          <w:sz w:val="28"/>
          <w:szCs w:val="28"/>
          <w:shd w:val="clear" w:color="auto" w:fill="FFFFFF"/>
        </w:rPr>
      </w:pPr>
      <w:r w:rsidRPr="00531702">
        <w:rPr>
          <w:b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 w:rsidRPr="00531702">
        <w:rPr>
          <w:b/>
          <w:color w:val="000000" w:themeColor="text1"/>
          <w:sz w:val="28"/>
          <w:szCs w:val="28"/>
          <w:shd w:val="clear" w:color="auto" w:fill="FFFFFF"/>
        </w:rPr>
        <w:t>Новолялинском</w:t>
      </w:r>
      <w:proofErr w:type="spellEnd"/>
      <w:r w:rsidRPr="00531702">
        <w:rPr>
          <w:b/>
          <w:color w:val="000000" w:themeColor="text1"/>
          <w:sz w:val="28"/>
          <w:szCs w:val="28"/>
          <w:shd w:val="clear" w:color="auto" w:fill="FFFFFF"/>
        </w:rPr>
        <w:t xml:space="preserve"> муниципальном округе в 2026 году</w:t>
      </w:r>
    </w:p>
    <w:p w:rsidR="0028684A" w:rsidRDefault="0028684A">
      <w:pPr>
        <w:tabs>
          <w:tab w:val="left" w:pos="851"/>
        </w:tabs>
        <w:jc w:val="center"/>
        <w:outlineLvl w:val="0"/>
        <w:rPr>
          <w:color w:val="000000"/>
          <w:sz w:val="28"/>
          <w:szCs w:val="28"/>
        </w:rPr>
      </w:pPr>
    </w:p>
    <w:p w:rsidR="0028684A" w:rsidRPr="00860B66" w:rsidRDefault="006D1572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3A3A3A"/>
          <w:sz w:val="28"/>
          <w:szCs w:val="28"/>
          <w:shd w:val="clear" w:color="auto" w:fill="FFFFFF"/>
        </w:rPr>
        <w:t xml:space="preserve">        </w:t>
      </w:r>
      <w:r w:rsidR="00860B66">
        <w:rPr>
          <w:color w:val="000000" w:themeColor="text1"/>
          <w:sz w:val="28"/>
          <w:szCs w:val="28"/>
          <w:shd w:val="clear" w:color="auto" w:fill="FFFFFF"/>
        </w:rPr>
        <w:t xml:space="preserve"> В</w:t>
      </w:r>
      <w:r w:rsidRPr="00531702">
        <w:rPr>
          <w:color w:val="000000" w:themeColor="text1"/>
          <w:sz w:val="28"/>
          <w:szCs w:val="28"/>
          <w:shd w:val="clear" w:color="auto" w:fill="FFFFFF"/>
        </w:rPr>
        <w:t>о исполнение протокола заседания межведомственной комиссии Свердловской области по вопросам организации отдыха и оздоровления детей от 26 сентября 2023 года № 128</w:t>
      </w:r>
      <w:r>
        <w:rPr>
          <w:color w:val="3A3A3A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 xml:space="preserve">руководствуясь </w:t>
      </w:r>
      <w:hyperlink r:id="rId9" w:history="1">
        <w:r>
          <w:rPr>
            <w:rStyle w:val="af6"/>
            <w:color w:val="000000"/>
            <w:sz w:val="28"/>
            <w:szCs w:val="28"/>
          </w:rPr>
          <w:t>Уставом</w:t>
        </w:r>
      </w:hyperlink>
      <w:r>
        <w:rPr>
          <w:color w:val="000000"/>
          <w:sz w:val="28"/>
          <w:szCs w:val="28"/>
        </w:rPr>
        <w:t xml:space="preserve"> Новолялинского муниципального округа</w:t>
      </w:r>
      <w:r w:rsidR="00860B66">
        <w:rPr>
          <w:color w:val="000000"/>
          <w:sz w:val="28"/>
          <w:szCs w:val="28"/>
        </w:rPr>
        <w:t>,</w:t>
      </w:r>
      <w:r w:rsidR="00860B66">
        <w:rPr>
          <w:color w:val="3A3A3A"/>
          <w:sz w:val="28"/>
          <w:szCs w:val="28"/>
          <w:shd w:val="clear" w:color="auto" w:fill="FFFFFF"/>
        </w:rPr>
        <w:t xml:space="preserve"> </w:t>
      </w:r>
      <w:r w:rsidR="00860B66">
        <w:rPr>
          <w:color w:val="000000" w:themeColor="text1"/>
          <w:sz w:val="28"/>
          <w:szCs w:val="28"/>
          <w:shd w:val="clear" w:color="auto" w:fill="FFFFFF"/>
        </w:rPr>
        <w:t>в</w:t>
      </w:r>
      <w:r w:rsidR="00860B66" w:rsidRPr="00531702">
        <w:rPr>
          <w:color w:val="000000" w:themeColor="text1"/>
          <w:sz w:val="28"/>
          <w:szCs w:val="28"/>
          <w:shd w:val="clear" w:color="auto" w:fill="FFFFFF"/>
        </w:rPr>
        <w:t xml:space="preserve"> целях создания условий для своеврем</w:t>
      </w:r>
      <w:r w:rsidR="00860B66">
        <w:rPr>
          <w:color w:val="000000" w:themeColor="text1"/>
          <w:sz w:val="28"/>
          <w:szCs w:val="28"/>
          <w:shd w:val="clear" w:color="auto" w:fill="FFFFFF"/>
        </w:rPr>
        <w:t>енной и качественной подготовки к летней оздоровительной кампании,</w:t>
      </w:r>
      <w:r w:rsidR="00860B66" w:rsidRPr="00531702">
        <w:rPr>
          <w:color w:val="000000" w:themeColor="text1"/>
          <w:sz w:val="28"/>
          <w:szCs w:val="28"/>
          <w:shd w:val="clear" w:color="auto" w:fill="FFFFFF"/>
        </w:rPr>
        <w:t xml:space="preserve"> а также организации работы лагерей в 2026 году</w:t>
      </w:r>
      <w:r w:rsidR="00860B66" w:rsidRPr="00860B6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8684A" w:rsidRDefault="0028684A">
      <w:pPr>
        <w:rPr>
          <w:b/>
          <w:sz w:val="28"/>
          <w:szCs w:val="28"/>
        </w:rPr>
      </w:pPr>
    </w:p>
    <w:p w:rsidR="0028684A" w:rsidRDefault="006D15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28684A" w:rsidRDefault="0028684A">
      <w:pPr>
        <w:jc w:val="center"/>
        <w:rPr>
          <w:b/>
          <w:sz w:val="28"/>
          <w:szCs w:val="28"/>
        </w:rPr>
      </w:pPr>
    </w:p>
    <w:p w:rsidR="0028684A" w:rsidRDefault="006D1572">
      <w:pPr>
        <w:tabs>
          <w:tab w:val="left" w:pos="851"/>
        </w:tabs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Утвердить </w:t>
      </w:r>
      <w:r w:rsidR="00150F14">
        <w:rPr>
          <w:color w:val="000000" w:themeColor="text1"/>
          <w:sz w:val="28"/>
          <w:szCs w:val="28"/>
          <w:shd w:val="clear" w:color="auto" w:fill="FFFFFF"/>
        </w:rPr>
        <w:t>п</w:t>
      </w:r>
      <w:r w:rsidRPr="00531702">
        <w:rPr>
          <w:color w:val="000000" w:themeColor="text1"/>
          <w:sz w:val="28"/>
          <w:szCs w:val="28"/>
          <w:shd w:val="clear" w:color="auto" w:fill="FFFFFF"/>
        </w:rPr>
        <w:t xml:space="preserve">лан «дорожную карту» основных мероприятий по подготовке и проведению детской оздоровительной кампании в </w:t>
      </w:r>
      <w:proofErr w:type="spellStart"/>
      <w:r w:rsidRPr="00531702">
        <w:rPr>
          <w:color w:val="000000" w:themeColor="text1"/>
          <w:sz w:val="28"/>
          <w:szCs w:val="28"/>
          <w:shd w:val="clear" w:color="auto" w:fill="FFFFFF"/>
        </w:rPr>
        <w:t>Новолялинском</w:t>
      </w:r>
      <w:proofErr w:type="spellEnd"/>
      <w:r w:rsidRPr="0053170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муниципальном округе в 2026 году</w:t>
      </w:r>
      <w:r>
        <w:rPr>
          <w:bCs/>
          <w:sz w:val="28"/>
          <w:szCs w:val="28"/>
        </w:rPr>
        <w:t xml:space="preserve"> (прилагается).</w:t>
      </w:r>
    </w:p>
    <w:p w:rsidR="0028684A" w:rsidRDefault="006D1572">
      <w:pPr>
        <w:tabs>
          <w:tab w:val="left" w:pos="851"/>
        </w:tabs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sz w:val="28"/>
          <w:szCs w:val="28"/>
        </w:rPr>
        <w:t>2. Признать утратившим силу постановление гла</w:t>
      </w:r>
      <w:r w:rsidR="00FF43CB">
        <w:rPr>
          <w:sz w:val="28"/>
          <w:szCs w:val="28"/>
        </w:rPr>
        <w:t xml:space="preserve">вы Новолялинского городского </w:t>
      </w:r>
      <w:r>
        <w:rPr>
          <w:sz w:val="28"/>
          <w:szCs w:val="28"/>
        </w:rPr>
        <w:t xml:space="preserve"> округа от 27.12.2024 № 1345 </w:t>
      </w:r>
      <w:r>
        <w:rPr>
          <w:bCs/>
          <w:sz w:val="28"/>
          <w:szCs w:val="28"/>
        </w:rPr>
        <w:t>«Об утверждении плана «дорожной карты»</w:t>
      </w:r>
      <w:r>
        <w:rPr>
          <w:sz w:val="28"/>
          <w:szCs w:val="28"/>
          <w:shd w:val="clear" w:color="auto" w:fill="FFFFFF"/>
        </w:rPr>
        <w:t xml:space="preserve"> основных мероприятий по подготовке и проведению детской оздоровительной кампан</w:t>
      </w:r>
      <w:r w:rsidR="00FF43CB">
        <w:rPr>
          <w:sz w:val="28"/>
          <w:szCs w:val="28"/>
          <w:shd w:val="clear" w:color="auto" w:fill="FFFFFF"/>
        </w:rPr>
        <w:t xml:space="preserve">ии в </w:t>
      </w:r>
      <w:proofErr w:type="spellStart"/>
      <w:r w:rsidR="00FF43CB">
        <w:rPr>
          <w:sz w:val="28"/>
          <w:szCs w:val="28"/>
          <w:shd w:val="clear" w:color="auto" w:fill="FFFFFF"/>
        </w:rPr>
        <w:t>Новолялинском</w:t>
      </w:r>
      <w:proofErr w:type="spellEnd"/>
      <w:r w:rsidR="00FF43CB">
        <w:rPr>
          <w:sz w:val="28"/>
          <w:szCs w:val="28"/>
          <w:shd w:val="clear" w:color="auto" w:fill="FFFFFF"/>
        </w:rPr>
        <w:t xml:space="preserve"> городском</w:t>
      </w:r>
      <w:r>
        <w:rPr>
          <w:sz w:val="28"/>
          <w:szCs w:val="28"/>
          <w:shd w:val="clear" w:color="auto" w:fill="FFFFFF"/>
        </w:rPr>
        <w:t xml:space="preserve"> округе в 2025 году».</w:t>
      </w:r>
    </w:p>
    <w:p w:rsidR="0028684A" w:rsidRDefault="006D1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hyperlink r:id="rId10" w:history="1">
        <w:r>
          <w:rPr>
            <w:rStyle w:val="a4"/>
            <w:color w:val="auto"/>
            <w:sz w:val="28"/>
            <w:szCs w:val="28"/>
            <w:u w:val="none"/>
          </w:rPr>
          <w:t>Опубликовать</w:t>
        </w:r>
      </w:hyperlink>
      <w:r>
        <w:rPr>
          <w:sz w:val="28"/>
          <w:szCs w:val="28"/>
        </w:rPr>
        <w:t xml:space="preserve"> настоящее постановление в </w:t>
      </w:r>
      <w:r w:rsidR="00531702">
        <w:rPr>
          <w:sz w:val="28"/>
          <w:szCs w:val="28"/>
        </w:rPr>
        <w:t xml:space="preserve">периодическом печатном издании </w:t>
      </w:r>
      <w:r>
        <w:rPr>
          <w:sz w:val="28"/>
          <w:szCs w:val="28"/>
        </w:rPr>
        <w:t>«Муниципальн</w:t>
      </w:r>
      <w:r w:rsidR="00531702">
        <w:rPr>
          <w:sz w:val="28"/>
          <w:szCs w:val="28"/>
        </w:rPr>
        <w:t>ый</w:t>
      </w:r>
      <w:r>
        <w:rPr>
          <w:sz w:val="28"/>
          <w:szCs w:val="28"/>
        </w:rPr>
        <w:t xml:space="preserve"> вестник Новолялинского муниципального округа» и разместить на официальном сайте администрации Новолялинского муниципального округа </w:t>
      </w:r>
      <w:proofErr w:type="spellStart"/>
      <w:r>
        <w:rPr>
          <w:sz w:val="28"/>
          <w:szCs w:val="28"/>
        </w:rPr>
        <w:t>ngo.midural.ru</w:t>
      </w:r>
      <w:proofErr w:type="spellEnd"/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:rsidR="0028684A" w:rsidRDefault="006D157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4. Контроль исполнения настоящего постановления возложить на заместителя главы Новолялинского муниципального округа по социальным и общим вопросам Д.С. </w:t>
      </w:r>
      <w:proofErr w:type="spellStart"/>
      <w:r>
        <w:rPr>
          <w:sz w:val="28"/>
          <w:szCs w:val="28"/>
        </w:rPr>
        <w:t>Бузмакова</w:t>
      </w:r>
      <w:proofErr w:type="spellEnd"/>
      <w:r>
        <w:rPr>
          <w:sz w:val="28"/>
          <w:szCs w:val="28"/>
        </w:rPr>
        <w:t>.</w:t>
      </w:r>
    </w:p>
    <w:p w:rsidR="0028684A" w:rsidRDefault="0028684A">
      <w:pPr>
        <w:jc w:val="both"/>
        <w:rPr>
          <w:color w:val="000000"/>
          <w:sz w:val="28"/>
          <w:szCs w:val="28"/>
        </w:rPr>
      </w:pPr>
    </w:p>
    <w:p w:rsidR="0028684A" w:rsidRDefault="0028684A">
      <w:pPr>
        <w:jc w:val="both"/>
        <w:rPr>
          <w:color w:val="000000"/>
          <w:sz w:val="28"/>
          <w:szCs w:val="28"/>
        </w:rPr>
      </w:pPr>
    </w:p>
    <w:p w:rsidR="0028684A" w:rsidRDefault="006D1572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Глава округа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                                                                 С.А. Бондаренко</w:t>
      </w:r>
    </w:p>
    <w:p w:rsidR="0028684A" w:rsidRDefault="0028684A">
      <w:pPr>
        <w:pStyle w:val="ad"/>
        <w:jc w:val="both"/>
        <w:rPr>
          <w:b w:val="0"/>
          <w:bCs w:val="0"/>
          <w:sz w:val="28"/>
          <w:szCs w:val="28"/>
        </w:rPr>
      </w:pPr>
    </w:p>
    <w:p w:rsidR="0028684A" w:rsidRDefault="0028684A">
      <w:pPr>
        <w:pStyle w:val="ad"/>
        <w:jc w:val="both"/>
        <w:rPr>
          <w:b w:val="0"/>
          <w:bCs w:val="0"/>
          <w:sz w:val="28"/>
          <w:szCs w:val="28"/>
        </w:rPr>
      </w:pPr>
    </w:p>
    <w:p w:rsidR="0028684A" w:rsidRDefault="006D157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28684A" w:rsidRPr="006D1572" w:rsidRDefault="006D1572" w:rsidP="0034712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60B66">
        <w:rPr>
          <w:rFonts w:ascii="Times New Roman" w:hAnsi="Times New Roman" w:cs="Times New Roman"/>
          <w:sz w:val="24"/>
          <w:szCs w:val="24"/>
        </w:rPr>
        <w:t>УТВЕРЖДЕН</w:t>
      </w:r>
    </w:p>
    <w:p w:rsidR="0028684A" w:rsidRPr="006D1572" w:rsidRDefault="006D1572" w:rsidP="00347127">
      <w:pPr>
        <w:tabs>
          <w:tab w:val="left" w:pos="4536"/>
        </w:tabs>
        <w:jc w:val="right"/>
        <w:rPr>
          <w:sz w:val="24"/>
          <w:szCs w:val="24"/>
        </w:rPr>
      </w:pPr>
      <w:r w:rsidRPr="006D1572">
        <w:rPr>
          <w:sz w:val="24"/>
          <w:szCs w:val="24"/>
        </w:rPr>
        <w:t xml:space="preserve">                              постановлением главы</w:t>
      </w:r>
    </w:p>
    <w:p w:rsidR="0028684A" w:rsidRPr="006D1572" w:rsidRDefault="006D1572" w:rsidP="00347127">
      <w:pPr>
        <w:tabs>
          <w:tab w:val="left" w:pos="3544"/>
        </w:tabs>
        <w:jc w:val="right"/>
        <w:rPr>
          <w:sz w:val="24"/>
          <w:szCs w:val="24"/>
        </w:rPr>
      </w:pPr>
      <w:r w:rsidRPr="006D1572">
        <w:rPr>
          <w:sz w:val="24"/>
          <w:szCs w:val="24"/>
        </w:rPr>
        <w:t xml:space="preserve">                                                              Новолялинского муниципального округа</w:t>
      </w:r>
    </w:p>
    <w:p w:rsidR="0028684A" w:rsidRPr="006D1572" w:rsidRDefault="006D1572" w:rsidP="00347127">
      <w:pPr>
        <w:tabs>
          <w:tab w:val="left" w:pos="4536"/>
        </w:tabs>
        <w:jc w:val="right"/>
        <w:rPr>
          <w:sz w:val="24"/>
          <w:szCs w:val="24"/>
        </w:rPr>
      </w:pPr>
      <w:r w:rsidRPr="006D1572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</w:t>
      </w:r>
      <w:r w:rsidR="004D564C">
        <w:rPr>
          <w:sz w:val="24"/>
          <w:szCs w:val="24"/>
        </w:rPr>
        <w:t xml:space="preserve">от </w:t>
      </w:r>
      <w:r w:rsidRPr="006D1572">
        <w:rPr>
          <w:sz w:val="24"/>
          <w:szCs w:val="24"/>
        </w:rPr>
        <w:t>«</w:t>
      </w:r>
      <w:r w:rsidR="004D564C">
        <w:rPr>
          <w:sz w:val="24"/>
          <w:szCs w:val="24"/>
        </w:rPr>
        <w:t>___</w:t>
      </w:r>
      <w:r w:rsidRPr="006D1572">
        <w:rPr>
          <w:sz w:val="24"/>
          <w:szCs w:val="24"/>
        </w:rPr>
        <w:t xml:space="preserve">» </w:t>
      </w:r>
      <w:r w:rsidR="004D564C">
        <w:rPr>
          <w:sz w:val="24"/>
          <w:szCs w:val="24"/>
        </w:rPr>
        <w:t xml:space="preserve">____________ </w:t>
      </w:r>
      <w:r w:rsidR="00E72AAA">
        <w:rPr>
          <w:sz w:val="24"/>
          <w:szCs w:val="24"/>
        </w:rPr>
        <w:t>2026</w:t>
      </w:r>
      <w:r w:rsidRPr="006D1572">
        <w:rPr>
          <w:sz w:val="24"/>
          <w:szCs w:val="24"/>
        </w:rPr>
        <w:t xml:space="preserve"> года № __</w:t>
      </w:r>
      <w:r w:rsidR="004D564C">
        <w:rPr>
          <w:sz w:val="24"/>
          <w:szCs w:val="24"/>
        </w:rPr>
        <w:t>_</w:t>
      </w:r>
    </w:p>
    <w:p w:rsidR="0028684A" w:rsidRDefault="006D1572">
      <w:pPr>
        <w:pStyle w:val="tekstob"/>
        <w:spacing w:before="0" w:beforeAutospacing="0" w:after="0" w:afterAutospacing="0"/>
        <w:rPr>
          <w:b/>
        </w:rPr>
      </w:pPr>
      <w:r w:rsidRPr="006D1572">
        <w:rPr>
          <w:b/>
        </w:rPr>
        <w:t xml:space="preserve">  </w:t>
      </w:r>
    </w:p>
    <w:p w:rsidR="00380626" w:rsidRDefault="00380626">
      <w:pPr>
        <w:pStyle w:val="tekstob"/>
        <w:spacing w:before="0" w:beforeAutospacing="0" w:after="0" w:afterAutospacing="0"/>
        <w:rPr>
          <w:b/>
          <w:sz w:val="28"/>
          <w:szCs w:val="28"/>
        </w:rPr>
      </w:pPr>
    </w:p>
    <w:p w:rsidR="00291036" w:rsidRPr="00347127" w:rsidRDefault="00291036">
      <w:pPr>
        <w:pStyle w:val="tekstob"/>
        <w:spacing w:before="0" w:beforeAutospacing="0" w:after="0" w:afterAutospacing="0"/>
        <w:rPr>
          <w:b/>
          <w:sz w:val="28"/>
          <w:szCs w:val="28"/>
        </w:rPr>
      </w:pPr>
    </w:p>
    <w:p w:rsidR="0028684A" w:rsidRPr="004D564C" w:rsidRDefault="006D1572">
      <w:pPr>
        <w:jc w:val="center"/>
        <w:rPr>
          <w:b/>
          <w:sz w:val="28"/>
          <w:szCs w:val="28"/>
          <w:shd w:val="clear" w:color="auto" w:fill="FFFFFF"/>
        </w:rPr>
      </w:pPr>
      <w:r w:rsidRPr="004D564C">
        <w:rPr>
          <w:b/>
          <w:sz w:val="28"/>
          <w:szCs w:val="28"/>
          <w:shd w:val="clear" w:color="auto" w:fill="FFFFFF"/>
        </w:rPr>
        <w:t xml:space="preserve">План «дорожная карта» основных мероприятий по подготовке </w:t>
      </w:r>
    </w:p>
    <w:p w:rsidR="0028684A" w:rsidRPr="004D564C" w:rsidRDefault="006D1572">
      <w:pPr>
        <w:jc w:val="center"/>
        <w:rPr>
          <w:b/>
          <w:sz w:val="28"/>
          <w:szCs w:val="28"/>
          <w:shd w:val="clear" w:color="auto" w:fill="FFFFFF"/>
        </w:rPr>
      </w:pPr>
      <w:r w:rsidRPr="004D564C">
        <w:rPr>
          <w:b/>
          <w:sz w:val="28"/>
          <w:szCs w:val="28"/>
          <w:shd w:val="clear" w:color="auto" w:fill="FFFFFF"/>
        </w:rPr>
        <w:t xml:space="preserve">и проведению детской оздоровительной кампании </w:t>
      </w:r>
    </w:p>
    <w:p w:rsidR="0028684A" w:rsidRPr="004D564C" w:rsidRDefault="006D1572">
      <w:pPr>
        <w:jc w:val="center"/>
        <w:rPr>
          <w:b/>
          <w:bCs/>
          <w:sz w:val="28"/>
          <w:szCs w:val="28"/>
        </w:rPr>
      </w:pPr>
      <w:r w:rsidRPr="004D564C">
        <w:rPr>
          <w:b/>
          <w:sz w:val="28"/>
          <w:szCs w:val="28"/>
          <w:shd w:val="clear" w:color="auto" w:fill="FFFFFF"/>
        </w:rPr>
        <w:t xml:space="preserve">в </w:t>
      </w:r>
      <w:proofErr w:type="spellStart"/>
      <w:r w:rsidRPr="004D564C">
        <w:rPr>
          <w:b/>
          <w:sz w:val="28"/>
          <w:szCs w:val="28"/>
          <w:shd w:val="clear" w:color="auto" w:fill="FFFFFF"/>
        </w:rPr>
        <w:t>Новолялинском</w:t>
      </w:r>
      <w:proofErr w:type="spellEnd"/>
      <w:r w:rsidRPr="004D564C">
        <w:rPr>
          <w:b/>
          <w:sz w:val="28"/>
          <w:szCs w:val="28"/>
          <w:shd w:val="clear" w:color="auto" w:fill="FFFFFF"/>
        </w:rPr>
        <w:t xml:space="preserve"> муниципальном округе в 2026 году</w:t>
      </w:r>
      <w:r w:rsidRPr="004D564C">
        <w:rPr>
          <w:b/>
          <w:bCs/>
          <w:sz w:val="28"/>
          <w:szCs w:val="28"/>
        </w:rPr>
        <w:t xml:space="preserve"> </w:t>
      </w:r>
    </w:p>
    <w:p w:rsidR="0028684A" w:rsidRDefault="0028684A">
      <w:pPr>
        <w:jc w:val="center"/>
        <w:rPr>
          <w:b/>
          <w:bCs/>
          <w:sz w:val="28"/>
          <w:szCs w:val="28"/>
        </w:rPr>
      </w:pPr>
    </w:p>
    <w:p w:rsidR="00380626" w:rsidRPr="00347127" w:rsidRDefault="00380626">
      <w:pPr>
        <w:jc w:val="center"/>
        <w:rPr>
          <w:b/>
          <w:bCs/>
          <w:sz w:val="28"/>
          <w:szCs w:val="28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109"/>
        <w:gridCol w:w="1986"/>
        <w:gridCol w:w="2267"/>
      </w:tblGrid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jc w:val="center"/>
              <w:rPr>
                <w:b/>
                <w:sz w:val="24"/>
                <w:szCs w:val="24"/>
              </w:rPr>
            </w:pPr>
            <w:r w:rsidRPr="006D1572">
              <w:rPr>
                <w:b/>
                <w:sz w:val="24"/>
                <w:szCs w:val="24"/>
              </w:rPr>
              <w:t>Номер</w:t>
            </w:r>
            <w:r w:rsidRPr="006D1572">
              <w:rPr>
                <w:b/>
                <w:sz w:val="24"/>
                <w:szCs w:val="24"/>
              </w:rPr>
              <w:br/>
              <w:t>строки</w:t>
            </w:r>
          </w:p>
        </w:tc>
        <w:tc>
          <w:tcPr>
            <w:tcW w:w="4109" w:type="dxa"/>
          </w:tcPr>
          <w:p w:rsidR="0028684A" w:rsidRPr="006D1572" w:rsidRDefault="006D1572">
            <w:pPr>
              <w:jc w:val="center"/>
              <w:rPr>
                <w:b/>
                <w:sz w:val="24"/>
                <w:szCs w:val="24"/>
              </w:rPr>
            </w:pPr>
            <w:r w:rsidRPr="006D1572">
              <w:rPr>
                <w:b/>
                <w:sz w:val="24"/>
                <w:szCs w:val="24"/>
              </w:rPr>
              <w:t xml:space="preserve">Разделы плана </w:t>
            </w:r>
          </w:p>
          <w:p w:rsidR="0028684A" w:rsidRPr="006D1572" w:rsidRDefault="006D1572">
            <w:pPr>
              <w:jc w:val="center"/>
              <w:rPr>
                <w:b/>
                <w:sz w:val="24"/>
                <w:szCs w:val="24"/>
              </w:rPr>
            </w:pPr>
            <w:r w:rsidRPr="006D1572">
              <w:rPr>
                <w:b/>
                <w:sz w:val="24"/>
                <w:szCs w:val="24"/>
              </w:rPr>
              <w:t>(</w:t>
            </w:r>
            <w:r w:rsidR="004D564C">
              <w:rPr>
                <w:b/>
                <w:sz w:val="24"/>
                <w:szCs w:val="24"/>
              </w:rPr>
              <w:t>н</w:t>
            </w:r>
            <w:r w:rsidRPr="006D1572">
              <w:rPr>
                <w:b/>
                <w:sz w:val="24"/>
                <w:szCs w:val="24"/>
              </w:rPr>
              <w:t>аименование мероприяти</w:t>
            </w:r>
            <w:r w:rsidR="004D564C">
              <w:rPr>
                <w:b/>
                <w:sz w:val="24"/>
                <w:szCs w:val="24"/>
              </w:rPr>
              <w:t>я</w:t>
            </w:r>
            <w:r w:rsidRPr="006D157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28684A" w:rsidRPr="006D1572" w:rsidRDefault="006D1572">
            <w:pPr>
              <w:jc w:val="center"/>
              <w:rPr>
                <w:b/>
                <w:sz w:val="24"/>
                <w:szCs w:val="24"/>
              </w:rPr>
            </w:pPr>
            <w:r w:rsidRPr="006D1572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7" w:type="dxa"/>
          </w:tcPr>
          <w:p w:rsidR="0028684A" w:rsidRPr="006D1572" w:rsidRDefault="006D1572">
            <w:pPr>
              <w:jc w:val="center"/>
              <w:rPr>
                <w:b/>
                <w:sz w:val="24"/>
                <w:szCs w:val="24"/>
              </w:rPr>
            </w:pPr>
            <w:r w:rsidRPr="006D1572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ind w:left="3091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4</w:t>
            </w:r>
          </w:p>
        </w:tc>
      </w:tr>
      <w:tr w:rsidR="0028684A" w:rsidRPr="006D1572" w:rsidTr="00D045EC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b/>
                <w:sz w:val="24"/>
                <w:szCs w:val="24"/>
              </w:rPr>
            </w:pPr>
            <w:r w:rsidRPr="006D1572">
              <w:rPr>
                <w:b/>
                <w:sz w:val="24"/>
                <w:szCs w:val="24"/>
              </w:rPr>
              <w:t>1</w:t>
            </w:r>
            <w:r w:rsidR="004D564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62" w:type="dxa"/>
            <w:gridSpan w:val="3"/>
          </w:tcPr>
          <w:p w:rsidR="0028684A" w:rsidRPr="006D1572" w:rsidRDefault="006D157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D1572">
              <w:rPr>
                <w:b/>
                <w:sz w:val="24"/>
                <w:szCs w:val="24"/>
              </w:rPr>
              <w:t xml:space="preserve">Мероприятия по созданию нормативно-правовой базы, регламентирующей организацию детской оздоровительной кампании </w:t>
            </w:r>
            <w:r w:rsidR="004D564C">
              <w:rPr>
                <w:b/>
                <w:sz w:val="24"/>
                <w:szCs w:val="24"/>
              </w:rPr>
              <w:t>в</w:t>
            </w:r>
            <w:r w:rsidRPr="006D1572">
              <w:rPr>
                <w:b/>
                <w:sz w:val="24"/>
                <w:szCs w:val="24"/>
              </w:rPr>
              <w:t xml:space="preserve"> 2026 год</w:t>
            </w:r>
            <w:r w:rsidR="004D564C">
              <w:rPr>
                <w:b/>
                <w:sz w:val="24"/>
                <w:szCs w:val="24"/>
              </w:rPr>
              <w:t>у</w:t>
            </w:r>
          </w:p>
        </w:tc>
      </w:tr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109" w:type="dxa"/>
          </w:tcPr>
          <w:p w:rsidR="00FF43CB" w:rsidRPr="006D1572" w:rsidRDefault="00861B59" w:rsidP="00861B59">
            <w:pPr>
              <w:shd w:val="clear" w:color="auto" w:fill="FFFFFF"/>
              <w:spacing w:line="274" w:lineRule="exact"/>
              <w:ind w:hanging="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Разработка и утверждение муниципальных </w:t>
            </w:r>
            <w:r w:rsidR="00265CF5">
              <w:rPr>
                <w:color w:val="000000" w:themeColor="text1"/>
                <w:sz w:val="24"/>
                <w:szCs w:val="24"/>
              </w:rPr>
              <w:t xml:space="preserve"> нормативных </w:t>
            </w:r>
            <w:r>
              <w:rPr>
                <w:color w:val="000000" w:themeColor="text1"/>
                <w:sz w:val="24"/>
                <w:szCs w:val="24"/>
              </w:rPr>
              <w:t>правовых</w:t>
            </w:r>
            <w:r w:rsidR="00FF43CB">
              <w:rPr>
                <w:color w:val="000000" w:themeColor="text1"/>
                <w:sz w:val="24"/>
                <w:szCs w:val="24"/>
              </w:rPr>
              <w:t xml:space="preserve"> актов,</w:t>
            </w:r>
            <w:r w:rsidR="00265CF5">
              <w:rPr>
                <w:color w:val="000000" w:themeColor="text1"/>
                <w:sz w:val="24"/>
                <w:szCs w:val="24"/>
              </w:rPr>
              <w:t xml:space="preserve"> локальных нормативных актов</w:t>
            </w:r>
            <w:r w:rsidR="00860B66">
              <w:rPr>
                <w:color w:val="000000" w:themeColor="text1"/>
                <w:sz w:val="24"/>
                <w:szCs w:val="24"/>
              </w:rPr>
              <w:t>,</w:t>
            </w:r>
            <w:r w:rsidR="00FF43CB">
              <w:rPr>
                <w:color w:val="000000" w:themeColor="text1"/>
                <w:sz w:val="24"/>
                <w:szCs w:val="24"/>
              </w:rPr>
              <w:t xml:space="preserve"> регулирующих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F43CB">
              <w:rPr>
                <w:color w:val="000000" w:themeColor="text1"/>
                <w:sz w:val="24"/>
                <w:szCs w:val="24"/>
              </w:rPr>
              <w:t xml:space="preserve">вопросы по подготовке </w:t>
            </w:r>
            <w:r w:rsidR="00265CF5">
              <w:rPr>
                <w:color w:val="000000" w:themeColor="text1"/>
                <w:sz w:val="24"/>
                <w:szCs w:val="24"/>
              </w:rPr>
              <w:t xml:space="preserve"> и проведению </w:t>
            </w:r>
            <w:r w:rsidR="00FF43CB">
              <w:rPr>
                <w:color w:val="000000" w:themeColor="text1"/>
                <w:sz w:val="24"/>
                <w:szCs w:val="24"/>
              </w:rPr>
              <w:t xml:space="preserve"> оздоровительной кампании</w:t>
            </w:r>
          </w:p>
        </w:tc>
        <w:tc>
          <w:tcPr>
            <w:tcW w:w="1986" w:type="dxa"/>
          </w:tcPr>
          <w:p w:rsidR="0028684A" w:rsidRPr="006D1572" w:rsidRDefault="006602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D1572" w:rsidRPr="006D1572">
              <w:rPr>
                <w:sz w:val="24"/>
                <w:szCs w:val="24"/>
              </w:rPr>
              <w:t xml:space="preserve"> течение </w:t>
            </w:r>
          </w:p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Администрация Н</w:t>
            </w:r>
            <w:r w:rsidR="004D564C">
              <w:rPr>
                <w:sz w:val="24"/>
                <w:szCs w:val="24"/>
              </w:rPr>
              <w:t>оволялинского муниципального округа</w:t>
            </w:r>
            <w:r w:rsidRPr="006D1572">
              <w:rPr>
                <w:sz w:val="24"/>
                <w:szCs w:val="24"/>
              </w:rPr>
              <w:t>,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Управление образованием </w:t>
            </w:r>
            <w:r w:rsidR="004D564C" w:rsidRPr="004D564C">
              <w:rPr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z w:val="24"/>
                <w:szCs w:val="24"/>
              </w:rPr>
              <w:t>,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1.2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6D1572">
              <w:rPr>
                <w:spacing w:val="-1"/>
                <w:sz w:val="24"/>
                <w:szCs w:val="24"/>
              </w:rPr>
              <w:t xml:space="preserve">Заключение соглашений с Министерством образования Свердловской области о предоставлении субсидии и субвенции из областного бюджета на </w:t>
            </w:r>
            <w:r w:rsidRPr="006D1572">
              <w:rPr>
                <w:bCs/>
                <w:spacing w:val="-4"/>
                <w:kern w:val="32"/>
                <w:sz w:val="24"/>
                <w:szCs w:val="24"/>
              </w:rPr>
              <w:t>осуществление мероприятий по обеспечению организации отдыха детей в каникулярное и учебное время</w:t>
            </w:r>
          </w:p>
        </w:tc>
        <w:tc>
          <w:tcPr>
            <w:tcW w:w="1986" w:type="dxa"/>
          </w:tcPr>
          <w:p w:rsidR="004D564C" w:rsidRDefault="006D1572">
            <w:pPr>
              <w:shd w:val="clear" w:color="auto" w:fill="FFFFFF"/>
              <w:spacing w:line="278" w:lineRule="exact"/>
              <w:ind w:left="-108" w:right="-107"/>
              <w:jc w:val="center"/>
              <w:rPr>
                <w:spacing w:val="-2"/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 xml:space="preserve">До 1 марта </w:t>
            </w:r>
          </w:p>
          <w:p w:rsidR="0028684A" w:rsidRPr="006D1572" w:rsidRDefault="006D1572">
            <w:pPr>
              <w:shd w:val="clear" w:color="auto" w:fill="FFFFFF"/>
              <w:spacing w:line="278" w:lineRule="exact"/>
              <w:ind w:left="-108" w:right="-107"/>
              <w:jc w:val="center"/>
              <w:rPr>
                <w:spacing w:val="-2"/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spacing w:line="278" w:lineRule="exact"/>
              <w:ind w:left="19" w:right="38"/>
              <w:jc w:val="center"/>
              <w:rPr>
                <w:spacing w:val="-2"/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 xml:space="preserve">Администрация </w:t>
            </w:r>
            <w:r w:rsidR="004D564C" w:rsidRPr="004D564C">
              <w:rPr>
                <w:spacing w:val="-2"/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pacing w:val="-2"/>
                <w:sz w:val="24"/>
                <w:szCs w:val="24"/>
              </w:rPr>
              <w:t>,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pacing w:val="-3"/>
                <w:sz w:val="24"/>
                <w:szCs w:val="24"/>
              </w:rPr>
              <w:t xml:space="preserve">Управление образованием </w:t>
            </w:r>
            <w:r w:rsidR="004D564C" w:rsidRPr="004D564C">
              <w:rPr>
                <w:spacing w:val="-3"/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28684A" w:rsidRPr="006D1572" w:rsidTr="00050409">
        <w:trPr>
          <w:trHeight w:val="982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1.3</w:t>
            </w:r>
          </w:p>
        </w:tc>
        <w:tc>
          <w:tcPr>
            <w:tcW w:w="4109" w:type="dxa"/>
          </w:tcPr>
          <w:p w:rsidR="0028684A" w:rsidRPr="006D1572" w:rsidRDefault="006D1572">
            <w:pPr>
              <w:jc w:val="both"/>
              <w:rPr>
                <w:spacing w:val="1"/>
                <w:sz w:val="24"/>
                <w:szCs w:val="24"/>
              </w:rPr>
            </w:pPr>
            <w:r w:rsidRPr="006D1572">
              <w:rPr>
                <w:spacing w:val="1"/>
                <w:sz w:val="24"/>
                <w:szCs w:val="24"/>
              </w:rPr>
              <w:t>Подготовка документов для включения лагерей в реестр организаций отдыха и оздоровления детей и подростков Свердловской области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Январь - февраль</w:t>
            </w:r>
          </w:p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jc w:val="center"/>
              <w:rPr>
                <w:spacing w:val="-3"/>
                <w:sz w:val="24"/>
                <w:szCs w:val="24"/>
              </w:rPr>
            </w:pPr>
            <w:r w:rsidRPr="006D1572">
              <w:rPr>
                <w:spacing w:val="-3"/>
                <w:sz w:val="24"/>
                <w:szCs w:val="24"/>
              </w:rPr>
              <w:t xml:space="preserve">Управление образованием </w:t>
            </w:r>
            <w:r w:rsidR="004D564C" w:rsidRPr="004D564C">
              <w:rPr>
                <w:spacing w:val="-3"/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pacing w:val="-3"/>
                <w:sz w:val="24"/>
                <w:szCs w:val="24"/>
              </w:rPr>
              <w:t xml:space="preserve">, </w:t>
            </w:r>
            <w:r w:rsidR="004D564C">
              <w:rPr>
                <w:color w:val="000000"/>
                <w:sz w:val="24"/>
                <w:szCs w:val="24"/>
              </w:rPr>
              <w:t>о</w:t>
            </w:r>
            <w:r w:rsidRPr="006D1572">
              <w:rPr>
                <w:color w:val="000000"/>
                <w:sz w:val="24"/>
                <w:szCs w:val="24"/>
              </w:rPr>
              <w:t>бразовательные организации</w:t>
            </w:r>
            <w:r w:rsidR="00265CF5">
              <w:rPr>
                <w:color w:val="000000"/>
                <w:sz w:val="24"/>
                <w:szCs w:val="24"/>
              </w:rPr>
              <w:t>, МКУ НМО «ИМЦ»</w:t>
            </w:r>
          </w:p>
        </w:tc>
      </w:tr>
      <w:tr w:rsidR="0028684A" w:rsidRPr="006D1572" w:rsidTr="00D045EC">
        <w:tc>
          <w:tcPr>
            <w:tcW w:w="993" w:type="dxa"/>
          </w:tcPr>
          <w:p w:rsidR="0028684A" w:rsidRPr="00C20F26" w:rsidRDefault="006D1572">
            <w:pPr>
              <w:shd w:val="clear" w:color="auto" w:fill="FFFFFF"/>
              <w:ind w:left="245"/>
              <w:rPr>
                <w:b/>
                <w:color w:val="000000" w:themeColor="text1"/>
                <w:sz w:val="24"/>
                <w:szCs w:val="24"/>
              </w:rPr>
            </w:pPr>
            <w:r w:rsidRPr="00C20F26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4D564C" w:rsidRPr="00C20F26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2" w:type="dxa"/>
            <w:gridSpan w:val="3"/>
          </w:tcPr>
          <w:p w:rsidR="0028684A" w:rsidRPr="00C20F26" w:rsidRDefault="006D157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0F26">
              <w:rPr>
                <w:b/>
                <w:color w:val="000000" w:themeColor="text1"/>
                <w:sz w:val="24"/>
                <w:szCs w:val="24"/>
              </w:rPr>
              <w:t xml:space="preserve">Мероприятия, связанные с обеспечением безопасности детей </w:t>
            </w:r>
          </w:p>
          <w:p w:rsidR="0028684A" w:rsidRPr="00C20F26" w:rsidRDefault="006D157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0F26">
              <w:rPr>
                <w:b/>
                <w:color w:val="000000" w:themeColor="text1"/>
                <w:sz w:val="24"/>
                <w:szCs w:val="24"/>
              </w:rPr>
              <w:t>в организациях отдыха детей и их оздоровления</w:t>
            </w:r>
          </w:p>
        </w:tc>
      </w:tr>
      <w:tr w:rsidR="0028684A" w:rsidRPr="006D1572" w:rsidTr="00050409">
        <w:trPr>
          <w:trHeight w:val="1350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4109" w:type="dxa"/>
          </w:tcPr>
          <w:p w:rsidR="0028684A" w:rsidRPr="006C3FD8" w:rsidRDefault="00861B59">
            <w:pPr>
              <w:shd w:val="clear" w:color="auto" w:fill="FFFFFF"/>
              <w:ind w:left="19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Подготовка</w:t>
            </w:r>
            <w:r w:rsidR="006C3FD8">
              <w:rPr>
                <w:spacing w:val="1"/>
                <w:sz w:val="24"/>
                <w:szCs w:val="24"/>
              </w:rPr>
              <w:t xml:space="preserve"> лагерей  к  открытию</w:t>
            </w:r>
            <w:r w:rsidR="006C3FD8" w:rsidRPr="006C3FD8">
              <w:rPr>
                <w:spacing w:val="1"/>
                <w:sz w:val="24"/>
                <w:szCs w:val="24"/>
              </w:rPr>
              <w:t xml:space="preserve">:  </w:t>
            </w:r>
            <w:r w:rsidR="006D1572" w:rsidRPr="006D1572">
              <w:rPr>
                <w:spacing w:val="1"/>
                <w:sz w:val="24"/>
                <w:szCs w:val="24"/>
              </w:rPr>
              <w:t xml:space="preserve"> </w:t>
            </w:r>
            <w:r w:rsidR="00D0658C" w:rsidRPr="00922F41">
              <w:rPr>
                <w:color w:val="000000" w:themeColor="text1"/>
                <w:spacing w:val="1"/>
                <w:sz w:val="24"/>
                <w:szCs w:val="24"/>
              </w:rPr>
              <w:t xml:space="preserve">проведение ремонтов, мероприятий по очистке </w:t>
            </w:r>
            <w:r w:rsidR="006D1572" w:rsidRPr="00922F41">
              <w:rPr>
                <w:color w:val="000000" w:themeColor="text1"/>
                <w:spacing w:val="1"/>
                <w:sz w:val="24"/>
                <w:szCs w:val="24"/>
              </w:rPr>
              <w:t xml:space="preserve"> лагерей</w:t>
            </w:r>
            <w:r w:rsidR="004D564C" w:rsidRPr="00922F41">
              <w:rPr>
                <w:color w:val="000000" w:themeColor="text1"/>
                <w:spacing w:val="1"/>
                <w:sz w:val="24"/>
                <w:szCs w:val="24"/>
              </w:rPr>
              <w:t>,</w:t>
            </w:r>
            <w:r w:rsidR="00D0658C" w:rsidRPr="00922F41">
              <w:rPr>
                <w:color w:val="000000" w:themeColor="text1"/>
                <w:spacing w:val="1"/>
                <w:sz w:val="24"/>
                <w:szCs w:val="24"/>
              </w:rPr>
              <w:t xml:space="preserve"> и прилегающих к ним территорий,</w:t>
            </w:r>
            <w:r w:rsidR="006D1572" w:rsidRPr="00922F41">
              <w:rPr>
                <w:color w:val="000000" w:themeColor="text1"/>
                <w:spacing w:val="1"/>
                <w:sz w:val="24"/>
                <w:szCs w:val="24"/>
              </w:rPr>
              <w:t xml:space="preserve"> проведение</w:t>
            </w:r>
            <w:r w:rsidR="006D1572" w:rsidRPr="006D1572">
              <w:rPr>
                <w:spacing w:val="1"/>
                <w:sz w:val="24"/>
                <w:szCs w:val="24"/>
              </w:rPr>
              <w:t xml:space="preserve"> </w:t>
            </w:r>
            <w:r w:rsidR="00860B66">
              <w:rPr>
                <w:spacing w:val="1"/>
                <w:sz w:val="24"/>
                <w:szCs w:val="24"/>
              </w:rPr>
              <w:t>обеззараживания</w:t>
            </w:r>
            <w:r w:rsidR="004D564C" w:rsidRPr="004D564C">
              <w:rPr>
                <w:spacing w:val="1"/>
                <w:sz w:val="24"/>
                <w:szCs w:val="24"/>
              </w:rPr>
              <w:t xml:space="preserve"> водопроводной сети</w:t>
            </w:r>
            <w:r w:rsidR="006D1572" w:rsidRPr="006D1572">
              <w:rPr>
                <w:spacing w:val="1"/>
                <w:sz w:val="24"/>
                <w:szCs w:val="24"/>
              </w:rPr>
              <w:t xml:space="preserve"> в соответстви</w:t>
            </w:r>
            <w:r w:rsidR="004D564C">
              <w:rPr>
                <w:spacing w:val="1"/>
                <w:sz w:val="24"/>
                <w:szCs w:val="24"/>
              </w:rPr>
              <w:t>и</w:t>
            </w:r>
            <w:r w:rsidR="006D1572" w:rsidRPr="006D1572">
              <w:rPr>
                <w:spacing w:val="1"/>
                <w:sz w:val="24"/>
                <w:szCs w:val="24"/>
              </w:rPr>
              <w:t xml:space="preserve"> с санитарно-эпидемиологическими требованиями и нормами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ind w:left="-108" w:right="-107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До </w:t>
            </w:r>
          </w:p>
          <w:p w:rsidR="0028684A" w:rsidRPr="006D1572" w:rsidRDefault="006D1572">
            <w:pPr>
              <w:shd w:val="clear" w:color="auto" w:fill="FFFFFF"/>
              <w:ind w:left="-108" w:right="-107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24.05.2026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  <w:p w:rsidR="0028684A" w:rsidRPr="006D1572" w:rsidRDefault="002868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8684A" w:rsidRPr="006D1572" w:rsidTr="00050409">
        <w:trPr>
          <w:trHeight w:val="705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2.2</w:t>
            </w:r>
          </w:p>
        </w:tc>
        <w:tc>
          <w:tcPr>
            <w:tcW w:w="4109" w:type="dxa"/>
          </w:tcPr>
          <w:p w:rsidR="0028684A" w:rsidRPr="006D1572" w:rsidRDefault="004C4843" w:rsidP="006C3FD8">
            <w:pPr>
              <w:jc w:val="both"/>
              <w:rPr>
                <w:spacing w:val="1"/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Проведение мероприятий, направленных на обеспечение пожарной безопасности</w:t>
            </w:r>
            <w:r w:rsidRPr="006C3F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лагерях</w:t>
            </w:r>
            <w:r w:rsidRPr="004C4843"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347127">
              <w:rPr>
                <w:spacing w:val="1"/>
                <w:sz w:val="24"/>
                <w:szCs w:val="24"/>
              </w:rPr>
              <w:t xml:space="preserve"> р</w:t>
            </w:r>
            <w:r w:rsidR="006D1572" w:rsidRPr="006D1572">
              <w:rPr>
                <w:spacing w:val="1"/>
                <w:sz w:val="24"/>
                <w:szCs w:val="24"/>
              </w:rPr>
              <w:t>евизи</w:t>
            </w:r>
            <w:r>
              <w:rPr>
                <w:spacing w:val="1"/>
                <w:sz w:val="24"/>
                <w:szCs w:val="24"/>
              </w:rPr>
              <w:t>я</w:t>
            </w:r>
            <w:r w:rsidR="006D1572" w:rsidRPr="006D1572">
              <w:rPr>
                <w:spacing w:val="1"/>
                <w:sz w:val="24"/>
                <w:szCs w:val="24"/>
              </w:rPr>
              <w:t xml:space="preserve"> оборудования, перезарядка огнетушителей, проверка состояния тревожной кнопки, голосовой системы эвакуации. Составление актов исправности оборудования</w:t>
            </w:r>
          </w:p>
        </w:tc>
        <w:tc>
          <w:tcPr>
            <w:tcW w:w="1986" w:type="dxa"/>
          </w:tcPr>
          <w:p w:rsidR="0028684A" w:rsidRPr="006D1572" w:rsidRDefault="006D157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До </w:t>
            </w:r>
          </w:p>
          <w:p w:rsidR="0028684A" w:rsidRPr="006D1572" w:rsidRDefault="006D1572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24.05.2026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8684A" w:rsidRPr="006D1572" w:rsidTr="00050409">
        <w:trPr>
          <w:trHeight w:val="480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2.</w:t>
            </w:r>
            <w:r w:rsidR="004C4843">
              <w:rPr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spacing w:line="274" w:lineRule="exact"/>
              <w:ind w:hanging="5"/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Получение санитарно-эпидемиологического заключения </w:t>
            </w:r>
            <w:proofErr w:type="spellStart"/>
            <w:r w:rsidRPr="006D1572">
              <w:rPr>
                <w:sz w:val="24"/>
                <w:szCs w:val="24"/>
              </w:rPr>
              <w:t>Роспотребнадзора</w:t>
            </w:r>
            <w:proofErr w:type="spellEnd"/>
            <w:r w:rsidRPr="006D1572">
              <w:rPr>
                <w:sz w:val="24"/>
                <w:szCs w:val="24"/>
              </w:rPr>
              <w:t xml:space="preserve"> о </w:t>
            </w:r>
            <w:proofErr w:type="spellStart"/>
            <w:r w:rsidRPr="006D1572">
              <w:rPr>
                <w:sz w:val="24"/>
                <w:szCs w:val="24"/>
              </w:rPr>
              <w:t>соответстви</w:t>
            </w:r>
            <w:proofErr w:type="spellEnd"/>
            <w:r w:rsidR="00966EA4">
              <w:rPr>
                <w:sz w:val="24"/>
                <w:szCs w:val="24"/>
              </w:rPr>
              <w:t xml:space="preserve"> лагерей</w:t>
            </w:r>
            <w:r w:rsidR="00922F41">
              <w:rPr>
                <w:sz w:val="24"/>
                <w:szCs w:val="24"/>
              </w:rPr>
              <w:t xml:space="preserve"> </w:t>
            </w:r>
            <w:r w:rsidRPr="006D1572">
              <w:rPr>
                <w:sz w:val="24"/>
                <w:szCs w:val="24"/>
              </w:rPr>
              <w:t>санитарно-эпидемиологическим нормам</w:t>
            </w:r>
            <w:r w:rsidR="00861B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ind w:left="-108" w:right="-107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До </w:t>
            </w:r>
          </w:p>
          <w:p w:rsidR="0028684A" w:rsidRPr="006D1572" w:rsidRDefault="006D1572">
            <w:pPr>
              <w:shd w:val="clear" w:color="auto" w:fill="FFFFFF"/>
              <w:ind w:left="-108" w:right="-107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24.05.2026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8684A" w:rsidRPr="006D1572" w:rsidTr="00050409">
        <w:trPr>
          <w:trHeight w:val="585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2.</w:t>
            </w:r>
            <w:r w:rsidR="004C4843">
              <w:rPr>
                <w:sz w:val="24"/>
                <w:szCs w:val="24"/>
              </w:rPr>
              <w:t>4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spacing w:line="274" w:lineRule="exact"/>
              <w:ind w:hanging="5"/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Оформление справок о наличии (</w:t>
            </w:r>
            <w:r w:rsidR="00966EA4">
              <w:rPr>
                <w:sz w:val="24"/>
                <w:szCs w:val="24"/>
              </w:rPr>
              <w:t>отсутствии</w:t>
            </w:r>
            <w:r w:rsidR="00861B59">
              <w:rPr>
                <w:sz w:val="24"/>
                <w:szCs w:val="24"/>
              </w:rPr>
              <w:t>) судимости персонала</w:t>
            </w:r>
            <w:r w:rsidRPr="006D1572">
              <w:rPr>
                <w:sz w:val="24"/>
                <w:szCs w:val="24"/>
              </w:rPr>
              <w:t xml:space="preserve"> лагерей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Апрель - май </w:t>
            </w:r>
          </w:p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2.</w:t>
            </w:r>
            <w:r w:rsidR="004C4843">
              <w:rPr>
                <w:sz w:val="24"/>
                <w:szCs w:val="24"/>
              </w:rPr>
              <w:t>5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spacing w:line="274" w:lineRule="exact"/>
              <w:ind w:hanging="5"/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Обеспечение антитеррористической защищенности л</w:t>
            </w:r>
            <w:r w:rsidR="00861B59">
              <w:rPr>
                <w:sz w:val="24"/>
                <w:szCs w:val="24"/>
              </w:rPr>
              <w:t xml:space="preserve">агерей, в том числе разработка и утверждение паспорта антитеррористической </w:t>
            </w:r>
            <w:r w:rsidRPr="006D1572">
              <w:rPr>
                <w:sz w:val="24"/>
                <w:szCs w:val="24"/>
              </w:rPr>
              <w:t>защищенности, обеспечение охраны лагерей (заключение договоров с охранным предприятием</w:t>
            </w:r>
            <w:r w:rsidR="00861B59">
              <w:rPr>
                <w:sz w:val="24"/>
                <w:szCs w:val="24"/>
              </w:rPr>
              <w:t xml:space="preserve"> на оказание услуг</w:t>
            </w:r>
            <w:r w:rsidRPr="006D1572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ind w:left="-108" w:right="-107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До </w:t>
            </w:r>
          </w:p>
          <w:p w:rsidR="0028684A" w:rsidRPr="006D1572" w:rsidRDefault="006D1572">
            <w:pPr>
              <w:shd w:val="clear" w:color="auto" w:fill="FFFFFF"/>
              <w:ind w:left="-108" w:right="-107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24.05.2026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2.</w:t>
            </w:r>
            <w:r w:rsidR="004C4843">
              <w:rPr>
                <w:sz w:val="24"/>
                <w:szCs w:val="24"/>
              </w:rPr>
              <w:t>6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spacing w:line="274" w:lineRule="exact"/>
              <w:ind w:hanging="5"/>
              <w:jc w:val="both"/>
              <w:rPr>
                <w:spacing w:val="1"/>
                <w:sz w:val="24"/>
                <w:szCs w:val="24"/>
              </w:rPr>
            </w:pPr>
            <w:r w:rsidRPr="006D1572">
              <w:rPr>
                <w:spacing w:val="1"/>
                <w:sz w:val="24"/>
                <w:szCs w:val="24"/>
              </w:rPr>
              <w:t xml:space="preserve">Проведение инструктажей персонала </w:t>
            </w:r>
            <w:r w:rsidR="004D564C">
              <w:rPr>
                <w:spacing w:val="-1"/>
                <w:sz w:val="24"/>
                <w:szCs w:val="24"/>
              </w:rPr>
              <w:t>лагерей</w:t>
            </w:r>
            <w:r w:rsidRPr="006D1572">
              <w:rPr>
                <w:spacing w:val="-1"/>
                <w:sz w:val="24"/>
                <w:szCs w:val="24"/>
              </w:rPr>
              <w:t xml:space="preserve"> по вопросам охраны и безопасности жизни и здоровья детей, </w:t>
            </w:r>
            <w:r w:rsidRPr="006D1572">
              <w:rPr>
                <w:spacing w:val="1"/>
                <w:sz w:val="24"/>
                <w:szCs w:val="24"/>
              </w:rPr>
              <w:t xml:space="preserve">правилам охраны труда. </w:t>
            </w:r>
            <w:proofErr w:type="gramStart"/>
            <w:r w:rsidRPr="006D1572">
              <w:rPr>
                <w:spacing w:val="1"/>
                <w:sz w:val="24"/>
                <w:szCs w:val="24"/>
              </w:rPr>
              <w:t>Обу</w:t>
            </w:r>
            <w:r w:rsidR="00FF43CB">
              <w:rPr>
                <w:spacing w:val="1"/>
                <w:sz w:val="24"/>
                <w:szCs w:val="24"/>
              </w:rPr>
              <w:t>чение персонала по охране</w:t>
            </w:r>
            <w:proofErr w:type="gramEnd"/>
            <w:r w:rsidR="00FF43CB">
              <w:rPr>
                <w:spacing w:val="1"/>
                <w:sz w:val="24"/>
                <w:szCs w:val="24"/>
              </w:rPr>
              <w:t xml:space="preserve"> </w:t>
            </w:r>
            <w:r w:rsidR="00FF43CB" w:rsidRPr="000C7E8F">
              <w:rPr>
                <w:color w:val="000000" w:themeColor="text1"/>
                <w:spacing w:val="1"/>
                <w:sz w:val="24"/>
                <w:szCs w:val="24"/>
              </w:rPr>
              <w:t>труда</w:t>
            </w:r>
            <w:r w:rsidRPr="000C7E8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6D1572">
              <w:rPr>
                <w:spacing w:val="-3"/>
                <w:sz w:val="24"/>
                <w:szCs w:val="24"/>
              </w:rPr>
              <w:t xml:space="preserve">Ежемесячно </w:t>
            </w:r>
          </w:p>
          <w:p w:rsidR="0028684A" w:rsidRPr="006D1572" w:rsidRDefault="006D1572" w:rsidP="00D045EC">
            <w:pPr>
              <w:shd w:val="clear" w:color="auto" w:fill="FFFFFF"/>
              <w:ind w:right="33"/>
              <w:jc w:val="center"/>
              <w:rPr>
                <w:sz w:val="24"/>
                <w:szCs w:val="24"/>
              </w:rPr>
            </w:pPr>
            <w:r w:rsidRPr="006D1572">
              <w:rPr>
                <w:spacing w:val="-3"/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8684A" w:rsidRPr="006D1572" w:rsidTr="00050409">
        <w:trPr>
          <w:trHeight w:val="1232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>2.</w:t>
            </w:r>
            <w:r w:rsidR="004C4843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09" w:type="dxa"/>
          </w:tcPr>
          <w:p w:rsidR="0028684A" w:rsidRPr="006D1572" w:rsidRDefault="006D15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>Проведение мероприятий по профилактике безнадзорности и правонарушений несовершеннолетних в летний период:</w:t>
            </w:r>
          </w:p>
          <w:p w:rsidR="0028684A" w:rsidRPr="006D1572" w:rsidRDefault="006D15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 xml:space="preserve">- операция «Безопасность детства»; </w:t>
            </w:r>
          </w:p>
          <w:p w:rsidR="0028684A" w:rsidRPr="006D1572" w:rsidRDefault="0028684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28684A" w:rsidRPr="006D1572" w:rsidRDefault="006D15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 xml:space="preserve">- акция «Безопасные окна»; </w:t>
            </w:r>
          </w:p>
          <w:p w:rsidR="0028684A" w:rsidRPr="006D1572" w:rsidRDefault="0028684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28684A" w:rsidRPr="006D1572" w:rsidRDefault="006D15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 xml:space="preserve">- акция «Безопасный водоем»;  </w:t>
            </w:r>
          </w:p>
          <w:p w:rsidR="0028684A" w:rsidRPr="006D1572" w:rsidRDefault="0028684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28684A" w:rsidRPr="006D1572" w:rsidRDefault="006D15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 xml:space="preserve">- операция «Подросток»; </w:t>
            </w:r>
          </w:p>
          <w:p w:rsidR="0028684A" w:rsidRPr="006D1572" w:rsidRDefault="0028684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28684A" w:rsidRPr="006D1572" w:rsidRDefault="006D15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 xml:space="preserve">- окружной профилактический форум </w:t>
            </w:r>
            <w:r w:rsidRPr="006D1572">
              <w:rPr>
                <w:color w:val="000000" w:themeColor="text1"/>
                <w:sz w:val="24"/>
                <w:szCs w:val="24"/>
              </w:rPr>
              <w:lastRenderedPageBreak/>
              <w:t>«Мы разные, мы вместе»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  <w:r w:rsidRPr="006D1572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28684A" w:rsidRPr="006D1572" w:rsidRDefault="006D157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>- профилактическое</w:t>
            </w:r>
            <w:r w:rsidR="0066027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D1572">
              <w:rPr>
                <w:color w:val="000000" w:themeColor="text1"/>
                <w:sz w:val="24"/>
                <w:szCs w:val="24"/>
              </w:rPr>
              <w:t>мероприятие «Комендантский патруль»</w:t>
            </w:r>
          </w:p>
        </w:tc>
        <w:tc>
          <w:tcPr>
            <w:tcW w:w="1986" w:type="dxa"/>
          </w:tcPr>
          <w:p w:rsidR="0028684A" w:rsidRPr="006D1572" w:rsidRDefault="003A1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 w:rsidR="006D1572" w:rsidRPr="006D1572">
              <w:rPr>
                <w:sz w:val="24"/>
                <w:szCs w:val="24"/>
              </w:rPr>
              <w:t xml:space="preserve"> август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2026 г. </w:t>
            </w:r>
          </w:p>
          <w:p w:rsidR="0028684A" w:rsidRPr="006D1572" w:rsidRDefault="0028684A">
            <w:pPr>
              <w:rPr>
                <w:sz w:val="24"/>
                <w:szCs w:val="24"/>
              </w:rPr>
            </w:pPr>
          </w:p>
          <w:p w:rsidR="0028684A" w:rsidRPr="006D1572" w:rsidRDefault="0028684A">
            <w:pPr>
              <w:rPr>
                <w:sz w:val="24"/>
                <w:szCs w:val="24"/>
              </w:rPr>
            </w:pPr>
          </w:p>
          <w:p w:rsidR="0028684A" w:rsidRPr="006D1572" w:rsidRDefault="0028684A">
            <w:pPr>
              <w:rPr>
                <w:sz w:val="24"/>
                <w:szCs w:val="24"/>
              </w:rPr>
            </w:pP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июнь-август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июнь-август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июнь-август 2026 г.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июнь-август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август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lastRenderedPageBreak/>
              <w:t>2026 г.</w:t>
            </w:r>
          </w:p>
          <w:p w:rsidR="0028684A" w:rsidRPr="006D1572" w:rsidRDefault="006D157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ежемесячно в </w:t>
            </w:r>
            <w:r w:rsidR="00861B59">
              <w:rPr>
                <w:sz w:val="24"/>
                <w:szCs w:val="24"/>
              </w:rPr>
              <w:t xml:space="preserve">летний </w:t>
            </w:r>
            <w:r w:rsidRPr="006D1572">
              <w:rPr>
                <w:sz w:val="24"/>
                <w:szCs w:val="24"/>
              </w:rPr>
              <w:t xml:space="preserve">каникулярный </w:t>
            </w:r>
            <w:r w:rsidRPr="006D1572">
              <w:rPr>
                <w:color w:val="000000" w:themeColor="text1"/>
                <w:sz w:val="24"/>
                <w:szCs w:val="24"/>
              </w:rPr>
              <w:t>период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>2026г.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lastRenderedPageBreak/>
              <w:t>ОДН УВД, ТКДН и ЗП, Управление  образованием</w:t>
            </w:r>
            <w:r w:rsidR="004D564C">
              <w:rPr>
                <w:sz w:val="24"/>
                <w:szCs w:val="24"/>
              </w:rPr>
              <w:t xml:space="preserve"> </w:t>
            </w:r>
            <w:r w:rsidR="004D564C" w:rsidRPr="004D564C">
              <w:rPr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z w:val="24"/>
                <w:szCs w:val="24"/>
              </w:rPr>
              <w:t xml:space="preserve">, </w:t>
            </w:r>
            <w:r w:rsidR="00FF43CB">
              <w:rPr>
                <w:sz w:val="24"/>
                <w:szCs w:val="24"/>
              </w:rPr>
              <w:t>МКУ</w:t>
            </w:r>
            <w:r w:rsidR="00951922">
              <w:rPr>
                <w:sz w:val="24"/>
                <w:szCs w:val="24"/>
              </w:rPr>
              <w:t xml:space="preserve"> </w:t>
            </w:r>
            <w:r w:rsidR="00FF43CB">
              <w:rPr>
                <w:sz w:val="24"/>
                <w:szCs w:val="24"/>
              </w:rPr>
              <w:t xml:space="preserve">НМО «ИМЦ», </w:t>
            </w: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8684A" w:rsidRPr="006D1572" w:rsidTr="00050409">
        <w:trPr>
          <w:trHeight w:val="735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lastRenderedPageBreak/>
              <w:t>2.</w:t>
            </w:r>
            <w:r w:rsidR="004C4843">
              <w:rPr>
                <w:sz w:val="24"/>
                <w:szCs w:val="24"/>
              </w:rPr>
              <w:t>8</w:t>
            </w:r>
          </w:p>
        </w:tc>
        <w:tc>
          <w:tcPr>
            <w:tcW w:w="4109" w:type="dxa"/>
          </w:tcPr>
          <w:p w:rsidR="00A64A4A" w:rsidRPr="006D1572" w:rsidRDefault="006C3FD8" w:rsidP="006C3F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Организации р</w:t>
            </w:r>
            <w:r w:rsidR="006D1572" w:rsidRPr="006D1572">
              <w:rPr>
                <w:sz w:val="24"/>
                <w:szCs w:val="24"/>
              </w:rPr>
              <w:t>а</w:t>
            </w:r>
            <w:r w:rsidR="00A64A4A">
              <w:rPr>
                <w:sz w:val="24"/>
                <w:szCs w:val="24"/>
              </w:rPr>
              <w:t>боты телефонной «горячей линии»</w:t>
            </w:r>
            <w:r w:rsidR="0058589B">
              <w:rPr>
                <w:sz w:val="24"/>
                <w:szCs w:val="24"/>
              </w:rPr>
              <w:t xml:space="preserve"> </w:t>
            </w:r>
            <w:r w:rsidR="00861B59">
              <w:rPr>
                <w:sz w:val="24"/>
                <w:szCs w:val="24"/>
              </w:rPr>
              <w:t>п</w:t>
            </w:r>
            <w:r w:rsidR="0058589B">
              <w:rPr>
                <w:sz w:val="24"/>
                <w:szCs w:val="24"/>
              </w:rPr>
              <w:t xml:space="preserve">о вопросам </w:t>
            </w:r>
            <w:r w:rsidR="00A64A4A">
              <w:rPr>
                <w:sz w:val="24"/>
                <w:szCs w:val="24"/>
              </w:rPr>
              <w:t xml:space="preserve"> проведения оздоровительной кампании</w:t>
            </w:r>
          </w:p>
        </w:tc>
        <w:tc>
          <w:tcPr>
            <w:tcW w:w="1986" w:type="dxa"/>
          </w:tcPr>
          <w:p w:rsidR="0028684A" w:rsidRPr="006D1572" w:rsidRDefault="00A64A4A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период оздоровительной ка</w:t>
            </w:r>
            <w:r w:rsidR="006D1572" w:rsidRPr="006D1572">
              <w:rPr>
                <w:spacing w:val="-4"/>
                <w:sz w:val="24"/>
                <w:szCs w:val="24"/>
              </w:rPr>
              <w:t>мпании</w:t>
            </w:r>
          </w:p>
          <w:p w:rsidR="0028684A" w:rsidRPr="006D1572" w:rsidRDefault="006D1572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951922" w:rsidRDefault="006D1572" w:rsidP="007911EE">
            <w:pPr>
              <w:jc w:val="center"/>
              <w:rPr>
                <w:spacing w:val="-2"/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 xml:space="preserve">Управление образованием </w:t>
            </w:r>
            <w:r w:rsidR="00744A34" w:rsidRPr="00744A34">
              <w:rPr>
                <w:spacing w:val="-2"/>
                <w:sz w:val="24"/>
                <w:szCs w:val="24"/>
              </w:rPr>
              <w:t>Новолялинского муниципального округа</w:t>
            </w:r>
            <w:r w:rsidR="007911EE">
              <w:rPr>
                <w:spacing w:val="-2"/>
                <w:sz w:val="24"/>
                <w:szCs w:val="24"/>
              </w:rPr>
              <w:t>, МКУ</w:t>
            </w:r>
            <w:r w:rsidR="00951922">
              <w:rPr>
                <w:spacing w:val="-2"/>
                <w:sz w:val="24"/>
                <w:szCs w:val="24"/>
              </w:rPr>
              <w:t xml:space="preserve"> НМО</w:t>
            </w:r>
          </w:p>
          <w:p w:rsidR="0028684A" w:rsidRPr="006D1572" w:rsidRDefault="00951922" w:rsidP="007911EE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«ИМЦ»</w:t>
            </w:r>
            <w:r w:rsidR="007911EE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28684A" w:rsidRPr="006D1572" w:rsidTr="00050409">
        <w:trPr>
          <w:trHeight w:val="705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2.</w:t>
            </w:r>
            <w:r w:rsidR="004C4843">
              <w:rPr>
                <w:sz w:val="24"/>
                <w:szCs w:val="24"/>
              </w:rPr>
              <w:t>9</w:t>
            </w:r>
          </w:p>
        </w:tc>
        <w:tc>
          <w:tcPr>
            <w:tcW w:w="4109" w:type="dxa"/>
          </w:tcPr>
          <w:p w:rsidR="0028684A" w:rsidRPr="006D1572" w:rsidRDefault="006602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</w:t>
            </w:r>
            <w:r w:rsidR="006D1572" w:rsidRPr="006D1572">
              <w:rPr>
                <w:sz w:val="24"/>
                <w:szCs w:val="24"/>
              </w:rPr>
              <w:t>ониторинг</w:t>
            </w:r>
            <w:r>
              <w:rPr>
                <w:sz w:val="24"/>
                <w:szCs w:val="24"/>
              </w:rPr>
              <w:t>а</w:t>
            </w:r>
            <w:r w:rsidR="00DC08F2">
              <w:rPr>
                <w:sz w:val="24"/>
                <w:szCs w:val="24"/>
              </w:rPr>
              <w:t xml:space="preserve"> на наличие</w:t>
            </w:r>
            <w:r w:rsidR="006D1572" w:rsidRPr="006D1572">
              <w:rPr>
                <w:sz w:val="24"/>
                <w:szCs w:val="24"/>
              </w:rPr>
              <w:t xml:space="preserve"> несанкционированных лагерей на территории </w:t>
            </w:r>
            <w:r w:rsidR="00744A34" w:rsidRPr="00744A34">
              <w:rPr>
                <w:sz w:val="24"/>
                <w:szCs w:val="24"/>
              </w:rPr>
              <w:t>Новолялинского муниципального округа</w:t>
            </w:r>
          </w:p>
        </w:tc>
        <w:tc>
          <w:tcPr>
            <w:tcW w:w="1986" w:type="dxa"/>
          </w:tcPr>
          <w:p w:rsidR="0028684A" w:rsidRPr="006D1572" w:rsidRDefault="00951922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период оздоровительно</w:t>
            </w:r>
            <w:r w:rsidRPr="00142838">
              <w:rPr>
                <w:color w:val="000000" w:themeColor="text1"/>
                <w:spacing w:val="-4"/>
                <w:sz w:val="24"/>
                <w:szCs w:val="24"/>
              </w:rPr>
              <w:t>й</w:t>
            </w:r>
            <w:r>
              <w:rPr>
                <w:spacing w:val="-4"/>
                <w:sz w:val="24"/>
                <w:szCs w:val="24"/>
              </w:rPr>
              <w:t xml:space="preserve"> ка</w:t>
            </w:r>
            <w:r w:rsidR="006D1572" w:rsidRPr="006D1572">
              <w:rPr>
                <w:spacing w:val="-4"/>
                <w:sz w:val="24"/>
                <w:szCs w:val="24"/>
              </w:rPr>
              <w:t>мпании</w:t>
            </w:r>
          </w:p>
          <w:p w:rsidR="0028684A" w:rsidRPr="006D1572" w:rsidRDefault="006D1572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951922" w:rsidRPr="00951922" w:rsidRDefault="00951922" w:rsidP="0095192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Управление образованием </w:t>
            </w:r>
            <w:r w:rsidRPr="00744A34">
              <w:rPr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МКУ НМО</w:t>
            </w:r>
          </w:p>
          <w:p w:rsidR="0028684A" w:rsidRPr="006D1572" w:rsidRDefault="00951922" w:rsidP="00951922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«ИМЦ»</w:t>
            </w:r>
          </w:p>
        </w:tc>
      </w:tr>
      <w:tr w:rsidR="0028684A" w:rsidRPr="006D1572" w:rsidTr="00D045EC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b/>
                <w:sz w:val="24"/>
                <w:szCs w:val="24"/>
              </w:rPr>
            </w:pPr>
            <w:r w:rsidRPr="006D1572">
              <w:rPr>
                <w:b/>
                <w:sz w:val="24"/>
                <w:szCs w:val="24"/>
              </w:rPr>
              <w:t>3</w:t>
            </w:r>
            <w:r w:rsidR="00744A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62" w:type="dxa"/>
            <w:gridSpan w:val="3"/>
          </w:tcPr>
          <w:p w:rsidR="0028684A" w:rsidRPr="006D1572" w:rsidRDefault="006D1572">
            <w:pPr>
              <w:jc w:val="center"/>
              <w:rPr>
                <w:b/>
                <w:sz w:val="24"/>
                <w:szCs w:val="24"/>
              </w:rPr>
            </w:pPr>
            <w:r w:rsidRPr="006D1572">
              <w:rPr>
                <w:b/>
                <w:sz w:val="24"/>
                <w:szCs w:val="24"/>
              </w:rPr>
              <w:t>Организационно-управленческие мероприятия</w:t>
            </w:r>
          </w:p>
        </w:tc>
      </w:tr>
      <w:tr w:rsidR="0028684A" w:rsidRPr="006D1572" w:rsidTr="00050409">
        <w:trPr>
          <w:trHeight w:val="1155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3.1</w:t>
            </w:r>
          </w:p>
        </w:tc>
        <w:tc>
          <w:tcPr>
            <w:tcW w:w="4109" w:type="dxa"/>
          </w:tcPr>
          <w:p w:rsidR="0028684A" w:rsidRPr="006D1572" w:rsidRDefault="006D1572">
            <w:pPr>
              <w:jc w:val="both"/>
              <w:rPr>
                <w:spacing w:val="1"/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Согласование дислокаци</w:t>
            </w:r>
            <w:r w:rsidR="00744A34">
              <w:rPr>
                <w:sz w:val="24"/>
                <w:szCs w:val="24"/>
              </w:rPr>
              <w:t>и</w:t>
            </w:r>
            <w:r w:rsidRPr="006D1572">
              <w:rPr>
                <w:sz w:val="24"/>
                <w:szCs w:val="24"/>
              </w:rPr>
              <w:t xml:space="preserve"> лагерей дневного пребывания на базе образо</w:t>
            </w:r>
            <w:r w:rsidR="009863CA">
              <w:rPr>
                <w:sz w:val="24"/>
                <w:szCs w:val="24"/>
              </w:rPr>
              <w:t xml:space="preserve">вательных организаций и плановых </w:t>
            </w:r>
            <w:r w:rsidRPr="006D1572">
              <w:rPr>
                <w:sz w:val="24"/>
                <w:szCs w:val="24"/>
              </w:rPr>
              <w:t xml:space="preserve"> целевых показателей</w:t>
            </w:r>
          </w:p>
        </w:tc>
        <w:tc>
          <w:tcPr>
            <w:tcW w:w="1986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До 31 января 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951922" w:rsidRPr="00951922" w:rsidRDefault="006D1572" w:rsidP="0095192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Управление образованием </w:t>
            </w:r>
            <w:r w:rsidR="00744A34" w:rsidRPr="00744A34">
              <w:rPr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z w:val="24"/>
                <w:szCs w:val="24"/>
              </w:rPr>
              <w:t>,</w:t>
            </w:r>
            <w:r w:rsidR="00951922">
              <w:rPr>
                <w:spacing w:val="-2"/>
                <w:sz w:val="24"/>
                <w:szCs w:val="24"/>
              </w:rPr>
              <w:t xml:space="preserve"> МКУ НМО</w:t>
            </w:r>
          </w:p>
          <w:p w:rsidR="0028684A" w:rsidRPr="006D1572" w:rsidRDefault="00951922" w:rsidP="00951922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«ИМЦ»,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8684A" w:rsidRPr="006D1572" w:rsidTr="00050409">
        <w:trPr>
          <w:trHeight w:val="450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3.2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 xml:space="preserve">Проведение совещаний районной оздоровительной комиссии, </w:t>
            </w:r>
            <w:r w:rsidRPr="006D1572">
              <w:rPr>
                <w:sz w:val="24"/>
                <w:szCs w:val="24"/>
              </w:rPr>
              <w:t>организация межведомственного взаимодействия по организации отдыха</w:t>
            </w:r>
            <w:r w:rsidR="009863CA">
              <w:rPr>
                <w:sz w:val="24"/>
                <w:szCs w:val="24"/>
              </w:rPr>
              <w:t xml:space="preserve"> и </w:t>
            </w:r>
            <w:r w:rsidR="0058589B">
              <w:rPr>
                <w:sz w:val="24"/>
                <w:szCs w:val="24"/>
              </w:rPr>
              <w:t xml:space="preserve"> оздоровления</w:t>
            </w:r>
            <w:r w:rsidRPr="006D1572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986" w:type="dxa"/>
          </w:tcPr>
          <w:p w:rsidR="0028684A" w:rsidRPr="006D1572" w:rsidRDefault="00951922">
            <w:pPr>
              <w:shd w:val="clear" w:color="auto" w:fill="FFFFFF"/>
              <w:spacing w:line="278" w:lineRule="exact"/>
              <w:ind w:left="34" w:right="34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Мар</w:t>
            </w:r>
            <w:proofErr w:type="gramStart"/>
            <w:r>
              <w:rPr>
                <w:spacing w:val="-3"/>
                <w:sz w:val="24"/>
                <w:szCs w:val="24"/>
              </w:rPr>
              <w:t>т-</w:t>
            </w:r>
            <w:proofErr w:type="gramEnd"/>
            <w:r w:rsidR="006D1572" w:rsidRPr="006D1572">
              <w:rPr>
                <w:spacing w:val="-3"/>
                <w:sz w:val="24"/>
                <w:szCs w:val="24"/>
              </w:rPr>
              <w:t xml:space="preserve"> май</w:t>
            </w:r>
          </w:p>
          <w:p w:rsidR="0028684A" w:rsidRPr="006D1572" w:rsidRDefault="006D1572">
            <w:pPr>
              <w:shd w:val="clear" w:color="auto" w:fill="FFFFFF"/>
              <w:spacing w:line="278" w:lineRule="exact"/>
              <w:ind w:left="34" w:right="34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2026 г. </w:t>
            </w:r>
          </w:p>
          <w:p w:rsidR="0028684A" w:rsidRPr="006D1572" w:rsidRDefault="006D1572">
            <w:pPr>
              <w:shd w:val="clear" w:color="auto" w:fill="FFFFFF"/>
              <w:spacing w:line="278" w:lineRule="exact"/>
              <w:ind w:left="34" w:right="34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1 раз в месяц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Администрация </w:t>
            </w:r>
            <w:r w:rsidR="00744A34" w:rsidRPr="00744A34">
              <w:rPr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z w:val="24"/>
                <w:szCs w:val="24"/>
              </w:rPr>
              <w:t>,</w:t>
            </w:r>
          </w:p>
          <w:p w:rsidR="00951922" w:rsidRPr="00951922" w:rsidRDefault="006D1572" w:rsidP="0095192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Управление образованием </w:t>
            </w:r>
            <w:r w:rsidR="00744A34" w:rsidRPr="00744A34">
              <w:rPr>
                <w:sz w:val="24"/>
                <w:szCs w:val="24"/>
              </w:rPr>
              <w:t>Новолялинского муниципального округа</w:t>
            </w:r>
            <w:r w:rsidR="00951922">
              <w:rPr>
                <w:sz w:val="24"/>
                <w:szCs w:val="24"/>
              </w:rPr>
              <w:t xml:space="preserve">, </w:t>
            </w:r>
            <w:r w:rsidR="00951922">
              <w:rPr>
                <w:spacing w:val="-2"/>
                <w:sz w:val="24"/>
                <w:szCs w:val="24"/>
              </w:rPr>
              <w:t>МКУ НМО</w:t>
            </w:r>
          </w:p>
          <w:p w:rsidR="0028684A" w:rsidRPr="006D1572" w:rsidRDefault="00951922" w:rsidP="009519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«ИМЦ»</w:t>
            </w:r>
          </w:p>
        </w:tc>
      </w:tr>
      <w:tr w:rsidR="0028684A" w:rsidRPr="006D1572" w:rsidTr="00050409">
        <w:trPr>
          <w:trHeight w:val="879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3.3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ind w:left="19"/>
              <w:jc w:val="both"/>
              <w:rPr>
                <w:spacing w:val="-2"/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>Проведение совещаний с начальниками лагерей по вопросам подготовки лагерей к летней оздоровительной кампании</w:t>
            </w:r>
          </w:p>
        </w:tc>
        <w:tc>
          <w:tcPr>
            <w:tcW w:w="1986" w:type="dxa"/>
          </w:tcPr>
          <w:p w:rsidR="0028684A" w:rsidRPr="006D1572" w:rsidRDefault="003A1B95">
            <w:pPr>
              <w:shd w:val="clear" w:color="auto" w:fill="FFFFFF"/>
              <w:spacing w:line="278" w:lineRule="exact"/>
              <w:ind w:right="34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Мар</w:t>
            </w:r>
            <w:proofErr w:type="gramStart"/>
            <w:r>
              <w:rPr>
                <w:spacing w:val="-3"/>
                <w:sz w:val="24"/>
                <w:szCs w:val="24"/>
              </w:rPr>
              <w:t>т-</w:t>
            </w:r>
            <w:proofErr w:type="gramEnd"/>
            <w:r w:rsidR="006D1572" w:rsidRPr="006D1572">
              <w:rPr>
                <w:spacing w:val="-3"/>
                <w:sz w:val="24"/>
                <w:szCs w:val="24"/>
              </w:rPr>
              <w:t xml:space="preserve"> май</w:t>
            </w:r>
          </w:p>
          <w:p w:rsidR="0028684A" w:rsidRPr="006D1572" w:rsidRDefault="006D1572">
            <w:pPr>
              <w:shd w:val="clear" w:color="auto" w:fill="FFFFFF"/>
              <w:spacing w:line="278" w:lineRule="exact"/>
              <w:ind w:right="34"/>
              <w:jc w:val="center"/>
              <w:rPr>
                <w:spacing w:val="-3"/>
                <w:sz w:val="24"/>
                <w:szCs w:val="24"/>
              </w:rPr>
            </w:pPr>
            <w:r w:rsidRPr="006D1572">
              <w:rPr>
                <w:spacing w:val="-3"/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951922" w:rsidRPr="007A6CDE" w:rsidRDefault="006D1572" w:rsidP="009519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 xml:space="preserve">Управление образованием </w:t>
            </w:r>
            <w:r w:rsidR="00744A34" w:rsidRPr="00744A34">
              <w:rPr>
                <w:spacing w:val="-2"/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pacing w:val="-2"/>
                <w:sz w:val="24"/>
                <w:szCs w:val="24"/>
              </w:rPr>
              <w:t>,</w:t>
            </w:r>
            <w:r w:rsidRPr="006D1572">
              <w:rPr>
                <w:sz w:val="24"/>
                <w:szCs w:val="24"/>
              </w:rPr>
              <w:t xml:space="preserve"> </w:t>
            </w:r>
            <w:proofErr w:type="spellStart"/>
            <w:r w:rsidRPr="006D1572">
              <w:rPr>
                <w:sz w:val="24"/>
                <w:szCs w:val="24"/>
              </w:rPr>
              <w:t>Серовский</w:t>
            </w:r>
            <w:proofErr w:type="spellEnd"/>
            <w:r w:rsidRPr="006D1572">
              <w:rPr>
                <w:sz w:val="24"/>
                <w:szCs w:val="24"/>
              </w:rPr>
              <w:t xml:space="preserve"> филиал ФБУЗ «</w:t>
            </w:r>
            <w:proofErr w:type="spellStart"/>
            <w:r w:rsidRPr="006D1572">
              <w:rPr>
                <w:sz w:val="24"/>
                <w:szCs w:val="24"/>
              </w:rPr>
              <w:t>ЦГиЭ</w:t>
            </w:r>
            <w:proofErr w:type="spellEnd"/>
            <w:r w:rsidRPr="006D1572">
              <w:rPr>
                <w:sz w:val="24"/>
                <w:szCs w:val="24"/>
              </w:rPr>
              <w:t xml:space="preserve"> </w:t>
            </w:r>
            <w:proofErr w:type="gramStart"/>
            <w:r w:rsidRPr="006D1572">
              <w:rPr>
                <w:sz w:val="24"/>
                <w:szCs w:val="24"/>
              </w:rPr>
              <w:t>в</w:t>
            </w:r>
            <w:proofErr w:type="gramEnd"/>
            <w:r w:rsidRPr="006D1572">
              <w:rPr>
                <w:sz w:val="24"/>
                <w:szCs w:val="24"/>
              </w:rPr>
              <w:t xml:space="preserve"> СО»</w:t>
            </w:r>
            <w:r w:rsidR="00951922">
              <w:rPr>
                <w:sz w:val="24"/>
                <w:szCs w:val="24"/>
              </w:rPr>
              <w:t>,</w:t>
            </w:r>
            <w:r w:rsidR="00951922">
              <w:rPr>
                <w:spacing w:val="-2"/>
                <w:sz w:val="24"/>
                <w:szCs w:val="24"/>
              </w:rPr>
              <w:t xml:space="preserve"> </w:t>
            </w:r>
            <w:r w:rsidR="00951922" w:rsidRPr="007A6CDE">
              <w:rPr>
                <w:color w:val="000000" w:themeColor="text1"/>
                <w:spacing w:val="-2"/>
                <w:sz w:val="24"/>
                <w:szCs w:val="24"/>
              </w:rPr>
              <w:t>МКУ НМО</w:t>
            </w:r>
          </w:p>
          <w:p w:rsidR="0028684A" w:rsidRPr="006D1572" w:rsidRDefault="00951922" w:rsidP="009519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6CDE">
              <w:rPr>
                <w:color w:val="000000" w:themeColor="text1"/>
                <w:spacing w:val="-2"/>
                <w:sz w:val="24"/>
                <w:szCs w:val="24"/>
              </w:rPr>
              <w:t>«ИМЦ»</w:t>
            </w:r>
          </w:p>
        </w:tc>
      </w:tr>
      <w:tr w:rsidR="0028684A" w:rsidRPr="006D1572" w:rsidTr="00050409">
        <w:trPr>
          <w:trHeight w:val="482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spacing w:line="274" w:lineRule="exact"/>
              <w:ind w:hanging="5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3.4</w:t>
            </w:r>
          </w:p>
        </w:tc>
        <w:tc>
          <w:tcPr>
            <w:tcW w:w="4109" w:type="dxa"/>
          </w:tcPr>
          <w:p w:rsidR="0028684A" w:rsidRPr="006D1572" w:rsidRDefault="009863CA">
            <w:pPr>
              <w:shd w:val="clear" w:color="auto" w:fill="FFFFFF"/>
              <w:ind w:left="19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Мероприятия</w:t>
            </w:r>
            <w:r w:rsidR="006D1572" w:rsidRPr="006D1572">
              <w:rPr>
                <w:spacing w:val="-2"/>
                <w:sz w:val="24"/>
                <w:szCs w:val="24"/>
              </w:rPr>
              <w:t xml:space="preserve"> по охране труда, безопасности детей и </w:t>
            </w:r>
            <w:r w:rsidR="00DC08F2">
              <w:rPr>
                <w:spacing w:val="-2"/>
                <w:sz w:val="24"/>
                <w:szCs w:val="24"/>
              </w:rPr>
              <w:t>персонала</w:t>
            </w:r>
            <w:r w:rsidR="0066027B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spacing w:line="278" w:lineRule="exact"/>
              <w:ind w:right="34"/>
              <w:jc w:val="center"/>
              <w:rPr>
                <w:spacing w:val="-3"/>
                <w:sz w:val="24"/>
                <w:szCs w:val="24"/>
              </w:rPr>
            </w:pPr>
            <w:r w:rsidRPr="006D1572">
              <w:rPr>
                <w:spacing w:val="-3"/>
                <w:sz w:val="24"/>
                <w:szCs w:val="24"/>
              </w:rPr>
              <w:t>Перед началом работы лагерей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Руководители образовательных организаций</w:t>
            </w:r>
            <w:r w:rsidRPr="006D1572">
              <w:rPr>
                <w:sz w:val="24"/>
                <w:szCs w:val="24"/>
              </w:rPr>
              <w:t xml:space="preserve"> </w:t>
            </w:r>
          </w:p>
        </w:tc>
      </w:tr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spacing w:line="274" w:lineRule="exact"/>
              <w:ind w:hanging="5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3.5</w:t>
            </w:r>
          </w:p>
        </w:tc>
        <w:tc>
          <w:tcPr>
            <w:tcW w:w="4109" w:type="dxa"/>
          </w:tcPr>
          <w:p w:rsidR="0028684A" w:rsidRPr="00C20F26" w:rsidRDefault="006D1572" w:rsidP="006C3FD8">
            <w:pPr>
              <w:jc w:val="both"/>
              <w:rPr>
                <w:color w:val="000000" w:themeColor="text1"/>
                <w:spacing w:val="1"/>
                <w:sz w:val="24"/>
                <w:szCs w:val="24"/>
              </w:rPr>
            </w:pPr>
            <w:r w:rsidRPr="00C20F26">
              <w:rPr>
                <w:color w:val="000000" w:themeColor="text1"/>
                <w:spacing w:val="1"/>
                <w:sz w:val="24"/>
                <w:szCs w:val="24"/>
              </w:rPr>
              <w:t xml:space="preserve">Уведомление органов </w:t>
            </w:r>
            <w:proofErr w:type="spellStart"/>
            <w:r w:rsidRPr="00C20F26">
              <w:rPr>
                <w:color w:val="000000" w:themeColor="text1"/>
                <w:spacing w:val="1"/>
                <w:sz w:val="24"/>
                <w:szCs w:val="24"/>
              </w:rPr>
              <w:t>Госпожнадзора</w:t>
            </w:r>
            <w:proofErr w:type="spellEnd"/>
            <w:r w:rsidRPr="00C20F26">
              <w:rPr>
                <w:color w:val="000000" w:themeColor="text1"/>
                <w:spacing w:val="1"/>
                <w:sz w:val="24"/>
                <w:szCs w:val="24"/>
              </w:rPr>
              <w:t xml:space="preserve">, </w:t>
            </w:r>
            <w:proofErr w:type="spellStart"/>
            <w:r w:rsidRPr="00C20F26">
              <w:rPr>
                <w:color w:val="000000" w:themeColor="text1"/>
                <w:spacing w:val="1"/>
                <w:sz w:val="24"/>
                <w:szCs w:val="24"/>
              </w:rPr>
              <w:t>Роспотребнадзора</w:t>
            </w:r>
            <w:proofErr w:type="spellEnd"/>
            <w:r w:rsidRPr="00C20F26">
              <w:rPr>
                <w:color w:val="000000" w:themeColor="text1"/>
                <w:spacing w:val="1"/>
                <w:sz w:val="24"/>
                <w:szCs w:val="24"/>
              </w:rPr>
              <w:t xml:space="preserve">, </w:t>
            </w:r>
            <w:r w:rsidR="006C3FD8" w:rsidRPr="00C20F26">
              <w:rPr>
                <w:color w:val="000000" w:themeColor="text1"/>
                <w:spacing w:val="1"/>
                <w:sz w:val="24"/>
                <w:szCs w:val="24"/>
              </w:rPr>
              <w:lastRenderedPageBreak/>
              <w:t>МО МВД России «Новолялинский»</w:t>
            </w:r>
            <w:r w:rsidRPr="00C20F26">
              <w:rPr>
                <w:color w:val="000000" w:themeColor="text1"/>
                <w:spacing w:val="1"/>
                <w:sz w:val="24"/>
                <w:szCs w:val="24"/>
              </w:rPr>
              <w:t>, Министерства</w:t>
            </w:r>
            <w:r w:rsidR="00744A34" w:rsidRPr="00C20F2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58589B" w:rsidRPr="00C20F26">
              <w:rPr>
                <w:color w:val="000000" w:themeColor="text1"/>
                <w:spacing w:val="1"/>
                <w:sz w:val="24"/>
                <w:szCs w:val="24"/>
              </w:rPr>
              <w:t>образования</w:t>
            </w:r>
            <w:r w:rsidRPr="00C20F26">
              <w:rPr>
                <w:color w:val="000000" w:themeColor="text1"/>
                <w:spacing w:val="1"/>
                <w:sz w:val="24"/>
                <w:szCs w:val="24"/>
              </w:rPr>
              <w:t xml:space="preserve"> Свердловской области о планируемых сроках открытия лагерей, режиме функционирования (датах начала и окончания каждой смены), количестве детей</w:t>
            </w:r>
          </w:p>
        </w:tc>
        <w:tc>
          <w:tcPr>
            <w:tcW w:w="1986" w:type="dxa"/>
          </w:tcPr>
          <w:p w:rsidR="0028684A" w:rsidRPr="00C20F26" w:rsidRDefault="006D157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0F26">
              <w:rPr>
                <w:color w:val="000000" w:themeColor="text1"/>
                <w:sz w:val="24"/>
                <w:szCs w:val="24"/>
              </w:rPr>
              <w:lastRenderedPageBreak/>
              <w:t xml:space="preserve">Март </w:t>
            </w:r>
          </w:p>
          <w:p w:rsidR="0028684A" w:rsidRPr="00C20F26" w:rsidRDefault="006D157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0F26">
              <w:rPr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951922" w:rsidRPr="00C20F26" w:rsidRDefault="006D1572" w:rsidP="009519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0F26">
              <w:rPr>
                <w:color w:val="000000" w:themeColor="text1"/>
                <w:sz w:val="24"/>
                <w:szCs w:val="24"/>
              </w:rPr>
              <w:t xml:space="preserve">Управление образованием </w:t>
            </w:r>
            <w:r w:rsidR="00744A34" w:rsidRPr="00C20F26">
              <w:rPr>
                <w:color w:val="000000" w:themeColor="text1"/>
                <w:sz w:val="24"/>
                <w:szCs w:val="24"/>
              </w:rPr>
              <w:lastRenderedPageBreak/>
              <w:t>Новолялинского муниципального округа</w:t>
            </w:r>
            <w:r w:rsidRPr="00C20F26">
              <w:rPr>
                <w:color w:val="000000" w:themeColor="text1"/>
                <w:sz w:val="24"/>
                <w:szCs w:val="24"/>
              </w:rPr>
              <w:t>,</w:t>
            </w:r>
            <w:r w:rsidR="00951922" w:rsidRPr="00C20F26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1922" w:rsidRPr="00C20F26">
              <w:rPr>
                <w:color w:val="000000" w:themeColor="text1"/>
                <w:spacing w:val="-2"/>
                <w:sz w:val="24"/>
                <w:szCs w:val="24"/>
              </w:rPr>
              <w:t>МКУ НМО</w:t>
            </w:r>
          </w:p>
          <w:p w:rsidR="0028684A" w:rsidRPr="00C20F26" w:rsidRDefault="00951922" w:rsidP="009519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0F26">
              <w:rPr>
                <w:color w:val="000000" w:themeColor="text1"/>
                <w:spacing w:val="-2"/>
                <w:sz w:val="24"/>
                <w:szCs w:val="24"/>
              </w:rPr>
              <w:t>«ИМЦ»,</w:t>
            </w:r>
          </w:p>
          <w:p w:rsidR="0028684A" w:rsidRPr="00C20F26" w:rsidRDefault="006D157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0F26">
              <w:rPr>
                <w:color w:val="000000" w:themeColor="text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28684A" w:rsidRPr="006D1572" w:rsidTr="00050409">
        <w:trPr>
          <w:trHeight w:val="180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lastRenderedPageBreak/>
              <w:t>3.</w:t>
            </w:r>
            <w:r w:rsidR="009863CA">
              <w:rPr>
                <w:sz w:val="24"/>
                <w:szCs w:val="24"/>
              </w:rPr>
              <w:t>6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spacing w:line="274" w:lineRule="exact"/>
              <w:ind w:hanging="5"/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Постановка на учет</w:t>
            </w:r>
            <w:r w:rsidR="003A1B95">
              <w:rPr>
                <w:sz w:val="24"/>
                <w:szCs w:val="24"/>
              </w:rPr>
              <w:t xml:space="preserve"> детей</w:t>
            </w:r>
            <w:r w:rsidRPr="006D1572">
              <w:rPr>
                <w:sz w:val="24"/>
                <w:szCs w:val="24"/>
              </w:rPr>
              <w:t xml:space="preserve"> для обеспечения путевками в </w:t>
            </w:r>
            <w:r w:rsidR="00035DEA">
              <w:rPr>
                <w:sz w:val="24"/>
                <w:szCs w:val="24"/>
              </w:rPr>
              <w:t>лагеря всех типов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Март-декабрь</w:t>
            </w:r>
          </w:p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3A1B95" w:rsidRPr="00951922" w:rsidRDefault="006D1572" w:rsidP="003A1B95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Управление образованием </w:t>
            </w:r>
            <w:r w:rsidR="00744A34" w:rsidRPr="00744A34">
              <w:rPr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z w:val="24"/>
                <w:szCs w:val="24"/>
              </w:rPr>
              <w:t>,</w:t>
            </w:r>
            <w:r w:rsidR="003A1B95">
              <w:rPr>
                <w:spacing w:val="-2"/>
                <w:sz w:val="24"/>
                <w:szCs w:val="24"/>
              </w:rPr>
              <w:t xml:space="preserve"> МКУ НМО</w:t>
            </w:r>
          </w:p>
          <w:p w:rsidR="0028684A" w:rsidRPr="006D1572" w:rsidRDefault="003A1B95" w:rsidP="003A1B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«ИМЦ»,</w:t>
            </w:r>
          </w:p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28684A" w:rsidRPr="006D1572" w:rsidTr="00050409">
        <w:trPr>
          <w:trHeight w:val="190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</w:t>
            </w:r>
            <w:r w:rsidR="009863CA">
              <w:rPr>
                <w:sz w:val="24"/>
                <w:szCs w:val="24"/>
              </w:rPr>
              <w:t>7</w:t>
            </w:r>
          </w:p>
        </w:tc>
        <w:tc>
          <w:tcPr>
            <w:tcW w:w="4109" w:type="dxa"/>
          </w:tcPr>
          <w:p w:rsidR="0028684A" w:rsidRPr="006D1572" w:rsidRDefault="004D4C8A">
            <w:pPr>
              <w:shd w:val="clear" w:color="auto" w:fill="FFFFFF"/>
              <w:spacing w:line="274" w:lineRule="exact"/>
              <w:ind w:hanging="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Подготовка и проведение документации торгов, заключение договоров на проведение ремонтных работ ЗОЛ «МАЯК», на питание детей</w:t>
            </w:r>
            <w:r w:rsidR="009F1806">
              <w:rPr>
                <w:spacing w:val="-2"/>
                <w:sz w:val="24"/>
                <w:szCs w:val="24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>Р</w:t>
            </w:r>
            <w:r w:rsidR="006D1572" w:rsidRPr="006D1572">
              <w:rPr>
                <w:spacing w:val="-2"/>
                <w:sz w:val="24"/>
                <w:szCs w:val="24"/>
              </w:rPr>
              <w:t>азработка примерного меню</w:t>
            </w:r>
          </w:p>
        </w:tc>
        <w:tc>
          <w:tcPr>
            <w:tcW w:w="1986" w:type="dxa"/>
          </w:tcPr>
          <w:p w:rsidR="0028684A" w:rsidRPr="006D1572" w:rsidRDefault="003A1B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</w:t>
            </w:r>
            <w:proofErr w:type="gramStart"/>
            <w:r>
              <w:rPr>
                <w:sz w:val="24"/>
                <w:szCs w:val="24"/>
              </w:rPr>
              <w:t>т</w:t>
            </w:r>
            <w:r w:rsidR="005B5E63">
              <w:rPr>
                <w:sz w:val="24"/>
                <w:szCs w:val="24"/>
              </w:rPr>
              <w:t>-</w:t>
            </w:r>
            <w:proofErr w:type="gramEnd"/>
            <w:r w:rsidR="006D1572" w:rsidRPr="006D1572">
              <w:rPr>
                <w:sz w:val="24"/>
                <w:szCs w:val="24"/>
              </w:rPr>
              <w:t xml:space="preserve"> май</w:t>
            </w:r>
          </w:p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025D9D" w:rsidRPr="006D1572" w:rsidTr="00050409">
        <w:trPr>
          <w:trHeight w:val="190"/>
        </w:trPr>
        <w:tc>
          <w:tcPr>
            <w:tcW w:w="993" w:type="dxa"/>
          </w:tcPr>
          <w:p w:rsidR="00025D9D" w:rsidRDefault="009863CA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  <w:p w:rsidR="00025D9D" w:rsidRDefault="00025D9D" w:rsidP="00610C0E">
            <w:pPr>
              <w:shd w:val="clear" w:color="auto" w:fill="FFFFFF"/>
              <w:rPr>
                <w:sz w:val="24"/>
                <w:szCs w:val="24"/>
              </w:rPr>
            </w:pPr>
          </w:p>
          <w:p w:rsidR="00025D9D" w:rsidRPr="006D1572" w:rsidRDefault="00025D9D">
            <w:pPr>
              <w:shd w:val="clear" w:color="auto" w:fill="FFFFFF"/>
              <w:ind w:left="245"/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:rsidR="00025D9D" w:rsidRPr="006D1572" w:rsidRDefault="00025D9D">
            <w:pPr>
              <w:shd w:val="clear" w:color="auto" w:fill="FFFFFF"/>
              <w:spacing w:line="274" w:lineRule="exact"/>
              <w:ind w:hanging="5"/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Подготовка педагогических кадров и вожатых для организации детского отдыха</w:t>
            </w:r>
          </w:p>
        </w:tc>
        <w:tc>
          <w:tcPr>
            <w:tcW w:w="1986" w:type="dxa"/>
          </w:tcPr>
          <w:p w:rsidR="00025D9D" w:rsidRPr="006D1572" w:rsidRDefault="00025D9D" w:rsidP="00025D9D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Март-май</w:t>
            </w:r>
          </w:p>
          <w:p w:rsidR="00025D9D" w:rsidRDefault="00025D9D" w:rsidP="00025D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025D9D" w:rsidRPr="006D1572" w:rsidRDefault="00025D9D" w:rsidP="00025D9D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Образовательные </w:t>
            </w:r>
          </w:p>
          <w:p w:rsidR="00025D9D" w:rsidRPr="006D1572" w:rsidRDefault="00025D9D" w:rsidP="00025D9D">
            <w:pPr>
              <w:shd w:val="clear" w:color="auto" w:fill="FFFFFF"/>
              <w:ind w:left="34"/>
              <w:jc w:val="center"/>
              <w:rPr>
                <w:color w:val="000000"/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организации</w:t>
            </w:r>
          </w:p>
        </w:tc>
      </w:tr>
      <w:tr w:rsidR="0028684A" w:rsidRPr="006D1572" w:rsidTr="00050409">
        <w:trPr>
          <w:trHeight w:val="375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</w:t>
            </w:r>
            <w:r w:rsidR="009863CA">
              <w:rPr>
                <w:sz w:val="24"/>
                <w:szCs w:val="24"/>
              </w:rPr>
              <w:t>9</w:t>
            </w:r>
          </w:p>
        </w:tc>
        <w:tc>
          <w:tcPr>
            <w:tcW w:w="4109" w:type="dxa"/>
          </w:tcPr>
          <w:p w:rsidR="0028684A" w:rsidRPr="006D1572" w:rsidRDefault="006D1572">
            <w:pPr>
              <w:jc w:val="both"/>
              <w:rPr>
                <w:sz w:val="24"/>
                <w:szCs w:val="24"/>
              </w:rPr>
            </w:pPr>
            <w:r w:rsidRPr="006D1572">
              <w:rPr>
                <w:spacing w:val="1"/>
                <w:sz w:val="24"/>
                <w:szCs w:val="24"/>
              </w:rPr>
              <w:t>Обеспечение комплектования лагерей с дневным пребыванием детей, загородного оздоровительного лагеря</w:t>
            </w:r>
            <w:r w:rsidR="00035DEA">
              <w:rPr>
                <w:spacing w:val="1"/>
                <w:sz w:val="24"/>
                <w:szCs w:val="24"/>
              </w:rPr>
              <w:t xml:space="preserve"> ЗОЛ «Маяк»</w:t>
            </w:r>
            <w:r w:rsidRPr="006D1572">
              <w:rPr>
                <w:spacing w:val="1"/>
                <w:sz w:val="24"/>
                <w:szCs w:val="24"/>
              </w:rPr>
              <w:t xml:space="preserve"> квалифицированным педагогическим и медицинским персоналом</w:t>
            </w:r>
          </w:p>
        </w:tc>
        <w:tc>
          <w:tcPr>
            <w:tcW w:w="1986" w:type="dxa"/>
          </w:tcPr>
          <w:p w:rsidR="0028684A" w:rsidRPr="006D1572" w:rsidRDefault="000C7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</w:t>
            </w:r>
            <w:r w:rsidR="003A1B95">
              <w:rPr>
                <w:sz w:val="24"/>
                <w:szCs w:val="24"/>
              </w:rPr>
              <w:t>август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28684A" w:rsidRPr="006D1572" w:rsidTr="00050409">
        <w:trPr>
          <w:trHeight w:val="1933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3.1</w:t>
            </w:r>
            <w:r w:rsidR="009863CA">
              <w:rPr>
                <w:sz w:val="24"/>
                <w:szCs w:val="24"/>
              </w:rPr>
              <w:t>0</w:t>
            </w:r>
          </w:p>
        </w:tc>
        <w:tc>
          <w:tcPr>
            <w:tcW w:w="4109" w:type="dxa"/>
          </w:tcPr>
          <w:p w:rsidR="0028684A" w:rsidRPr="006D1572" w:rsidRDefault="006D1572" w:rsidP="0079713C">
            <w:pPr>
              <w:shd w:val="clear" w:color="auto" w:fill="FFFFFF"/>
              <w:spacing w:line="274" w:lineRule="exact"/>
              <w:ind w:hanging="5"/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Проведение гигиенической подготовки и аттестации работников лагерей на знание требован</w:t>
            </w:r>
            <w:r w:rsidR="0079713C">
              <w:rPr>
                <w:sz w:val="24"/>
                <w:szCs w:val="24"/>
              </w:rPr>
              <w:t>ий санитарного законодательства</w:t>
            </w:r>
            <w:r w:rsidR="00744A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Май</w:t>
            </w:r>
          </w:p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  <w:r w:rsidRPr="006D1572">
              <w:rPr>
                <w:sz w:val="24"/>
                <w:szCs w:val="24"/>
              </w:rPr>
              <w:t xml:space="preserve">, </w:t>
            </w:r>
            <w:proofErr w:type="spellStart"/>
            <w:r w:rsidRPr="006D1572">
              <w:rPr>
                <w:sz w:val="24"/>
                <w:szCs w:val="24"/>
              </w:rPr>
              <w:t>Серовский</w:t>
            </w:r>
            <w:proofErr w:type="spellEnd"/>
            <w:r w:rsidRPr="006D1572">
              <w:rPr>
                <w:sz w:val="24"/>
                <w:szCs w:val="24"/>
              </w:rPr>
              <w:t xml:space="preserve"> филиал ФБУЗ «</w:t>
            </w:r>
            <w:proofErr w:type="spellStart"/>
            <w:r w:rsidRPr="006D1572">
              <w:rPr>
                <w:sz w:val="24"/>
                <w:szCs w:val="24"/>
              </w:rPr>
              <w:t>ЦГиЭ</w:t>
            </w:r>
            <w:proofErr w:type="spellEnd"/>
            <w:r w:rsidRPr="006D1572">
              <w:rPr>
                <w:sz w:val="24"/>
                <w:szCs w:val="24"/>
              </w:rPr>
              <w:t xml:space="preserve"> </w:t>
            </w:r>
            <w:proofErr w:type="gramStart"/>
            <w:r w:rsidRPr="006D1572">
              <w:rPr>
                <w:sz w:val="24"/>
                <w:szCs w:val="24"/>
              </w:rPr>
              <w:t>в</w:t>
            </w:r>
            <w:proofErr w:type="gramEnd"/>
            <w:r w:rsidRPr="006D1572">
              <w:rPr>
                <w:sz w:val="24"/>
                <w:szCs w:val="24"/>
              </w:rPr>
              <w:t xml:space="preserve"> СО», </w:t>
            </w:r>
          </w:p>
          <w:p w:rsidR="0028684A" w:rsidRPr="006D1572" w:rsidRDefault="006D1572">
            <w:pPr>
              <w:shd w:val="clear" w:color="auto" w:fill="FFFFFF"/>
              <w:ind w:left="-109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ГАУЗ СО «</w:t>
            </w:r>
            <w:proofErr w:type="spellStart"/>
            <w:r w:rsidRPr="006D1572">
              <w:rPr>
                <w:sz w:val="24"/>
                <w:szCs w:val="24"/>
              </w:rPr>
              <w:t>Новолялинская</w:t>
            </w:r>
            <w:proofErr w:type="spellEnd"/>
            <w:r w:rsidRPr="006D1572">
              <w:rPr>
                <w:sz w:val="24"/>
                <w:szCs w:val="24"/>
              </w:rPr>
              <w:t xml:space="preserve"> </w:t>
            </w:r>
            <w:r w:rsidRPr="00C20F26">
              <w:rPr>
                <w:color w:val="000000" w:themeColor="text1"/>
                <w:sz w:val="24"/>
                <w:szCs w:val="24"/>
              </w:rPr>
              <w:t>районная больница»</w:t>
            </w:r>
          </w:p>
        </w:tc>
      </w:tr>
      <w:tr w:rsidR="0028684A" w:rsidRPr="006D1572" w:rsidTr="00050409">
        <w:trPr>
          <w:trHeight w:val="571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3.1</w:t>
            </w:r>
            <w:r w:rsidR="009863CA">
              <w:rPr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28684A" w:rsidRPr="006D1572" w:rsidRDefault="006D1572">
            <w:pPr>
              <w:jc w:val="both"/>
              <w:rPr>
                <w:spacing w:val="1"/>
                <w:sz w:val="24"/>
                <w:szCs w:val="24"/>
              </w:rPr>
            </w:pPr>
            <w:r w:rsidRPr="006D1572">
              <w:rPr>
                <w:spacing w:val="1"/>
                <w:sz w:val="24"/>
                <w:szCs w:val="24"/>
              </w:rPr>
              <w:t xml:space="preserve">Проведение бактериологического и </w:t>
            </w:r>
            <w:proofErr w:type="spellStart"/>
            <w:r w:rsidRPr="006D1572">
              <w:rPr>
                <w:spacing w:val="1"/>
                <w:sz w:val="24"/>
                <w:szCs w:val="24"/>
              </w:rPr>
              <w:t>паразитологического</w:t>
            </w:r>
            <w:proofErr w:type="spellEnd"/>
            <w:r w:rsidRPr="006D1572">
              <w:rPr>
                <w:spacing w:val="1"/>
                <w:sz w:val="24"/>
                <w:szCs w:val="24"/>
              </w:rPr>
              <w:t xml:space="preserve"> обследования персонала, напра</w:t>
            </w:r>
            <w:r w:rsidR="00610C0E">
              <w:rPr>
                <w:spacing w:val="1"/>
                <w:sz w:val="24"/>
                <w:szCs w:val="24"/>
              </w:rPr>
              <w:t>вляемого для работы в загородном лагере</w:t>
            </w:r>
            <w:r w:rsidRPr="006D1572">
              <w:rPr>
                <w:spacing w:val="1"/>
                <w:sz w:val="24"/>
                <w:szCs w:val="24"/>
              </w:rPr>
              <w:t xml:space="preserve">, </w:t>
            </w:r>
            <w:proofErr w:type="spellStart"/>
            <w:r w:rsidRPr="006D1572">
              <w:rPr>
                <w:spacing w:val="1"/>
                <w:sz w:val="24"/>
                <w:szCs w:val="24"/>
              </w:rPr>
              <w:t>акарицидной</w:t>
            </w:r>
            <w:proofErr w:type="spellEnd"/>
            <w:r w:rsidRPr="006D1572">
              <w:rPr>
                <w:spacing w:val="1"/>
                <w:sz w:val="24"/>
                <w:szCs w:val="24"/>
              </w:rPr>
              <w:t xml:space="preserve"> обработки и энтомологического контроля территорий загородного лагеря, проведение лабораторных исследований качества питьевой воды</w:t>
            </w:r>
          </w:p>
        </w:tc>
        <w:tc>
          <w:tcPr>
            <w:tcW w:w="1986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Май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proofErr w:type="spellStart"/>
            <w:r w:rsidRPr="006D1572">
              <w:rPr>
                <w:sz w:val="24"/>
                <w:szCs w:val="24"/>
              </w:rPr>
              <w:t>Серовский</w:t>
            </w:r>
            <w:proofErr w:type="spellEnd"/>
            <w:r w:rsidRPr="006D1572">
              <w:rPr>
                <w:sz w:val="24"/>
                <w:szCs w:val="24"/>
              </w:rPr>
              <w:t xml:space="preserve"> филиал ФБУЗ «ЦГ и</w:t>
            </w:r>
            <w:proofErr w:type="gramStart"/>
            <w:r w:rsidRPr="006D1572">
              <w:rPr>
                <w:sz w:val="24"/>
                <w:szCs w:val="24"/>
              </w:rPr>
              <w:t xml:space="preserve"> Э</w:t>
            </w:r>
            <w:proofErr w:type="gramEnd"/>
            <w:r w:rsidRPr="006D1572">
              <w:rPr>
                <w:sz w:val="24"/>
                <w:szCs w:val="24"/>
              </w:rPr>
              <w:t xml:space="preserve"> в СО»</w:t>
            </w:r>
          </w:p>
        </w:tc>
      </w:tr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3.1</w:t>
            </w:r>
            <w:r w:rsidR="009863CA">
              <w:rPr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28684A" w:rsidRPr="006D1572" w:rsidRDefault="006D1572">
            <w:pPr>
              <w:jc w:val="both"/>
              <w:rPr>
                <w:spacing w:val="1"/>
                <w:sz w:val="24"/>
                <w:szCs w:val="24"/>
              </w:rPr>
            </w:pPr>
            <w:r w:rsidRPr="006D1572">
              <w:rPr>
                <w:spacing w:val="1"/>
                <w:sz w:val="24"/>
                <w:szCs w:val="24"/>
              </w:rPr>
              <w:t>Приобретение хозяйственных, канцелярских, иных товаров и оборудования</w:t>
            </w:r>
          </w:p>
        </w:tc>
        <w:tc>
          <w:tcPr>
            <w:tcW w:w="1986" w:type="dxa"/>
          </w:tcPr>
          <w:p w:rsidR="0028684A" w:rsidRPr="006D1572" w:rsidRDefault="00651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Март-август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3.1</w:t>
            </w:r>
            <w:r w:rsidR="009863CA">
              <w:rPr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28684A" w:rsidRPr="006D1572" w:rsidRDefault="006D1572">
            <w:pPr>
              <w:jc w:val="both"/>
              <w:rPr>
                <w:spacing w:val="1"/>
                <w:sz w:val="24"/>
                <w:szCs w:val="24"/>
              </w:rPr>
            </w:pPr>
            <w:r w:rsidRPr="006D1572">
              <w:rPr>
                <w:spacing w:val="1"/>
                <w:sz w:val="24"/>
                <w:szCs w:val="24"/>
              </w:rPr>
              <w:t xml:space="preserve">Обеспечение загородного </w:t>
            </w:r>
            <w:r w:rsidRPr="006D1572">
              <w:rPr>
                <w:spacing w:val="1"/>
                <w:sz w:val="24"/>
                <w:szCs w:val="24"/>
              </w:rPr>
              <w:lastRenderedPageBreak/>
              <w:t>оздоровительного лагеря</w:t>
            </w:r>
            <w:r w:rsidR="009A1D94">
              <w:rPr>
                <w:spacing w:val="1"/>
                <w:sz w:val="24"/>
                <w:szCs w:val="24"/>
              </w:rPr>
              <w:t xml:space="preserve"> «Маяк»</w:t>
            </w:r>
            <w:r w:rsidRPr="006D1572">
              <w:rPr>
                <w:spacing w:val="1"/>
                <w:sz w:val="24"/>
                <w:szCs w:val="24"/>
              </w:rPr>
              <w:t xml:space="preserve"> дезинфекционными средствами, противоклещевым иммуноглобулином и пищевой аскорбиновой кислотой</w:t>
            </w:r>
          </w:p>
        </w:tc>
        <w:tc>
          <w:tcPr>
            <w:tcW w:w="1986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lastRenderedPageBreak/>
              <w:t>Май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lastRenderedPageBreak/>
              <w:t>2026 г.</w:t>
            </w:r>
          </w:p>
        </w:tc>
        <w:tc>
          <w:tcPr>
            <w:tcW w:w="2267" w:type="dxa"/>
          </w:tcPr>
          <w:p w:rsidR="00744A34" w:rsidRDefault="006D1572" w:rsidP="00744A34">
            <w:pPr>
              <w:shd w:val="clear" w:color="auto" w:fill="FFFFFF"/>
              <w:tabs>
                <w:tab w:val="left" w:pos="8957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lastRenderedPageBreak/>
              <w:t xml:space="preserve">ГАУЗ СО </w:t>
            </w:r>
            <w:r w:rsidRPr="006D1572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6D1572">
              <w:rPr>
                <w:sz w:val="24"/>
                <w:szCs w:val="24"/>
              </w:rPr>
              <w:t>Новолялинская</w:t>
            </w:r>
            <w:proofErr w:type="spellEnd"/>
            <w:r w:rsidRPr="006D1572">
              <w:rPr>
                <w:sz w:val="24"/>
                <w:szCs w:val="24"/>
              </w:rPr>
              <w:t xml:space="preserve"> районная     больница»,</w:t>
            </w:r>
          </w:p>
          <w:p w:rsidR="0028684A" w:rsidRPr="006D1572" w:rsidRDefault="006D1572" w:rsidP="00744A34">
            <w:pPr>
              <w:shd w:val="clear" w:color="auto" w:fill="FFFFFF"/>
              <w:tabs>
                <w:tab w:val="left" w:pos="8957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ТО </w:t>
            </w:r>
            <w:proofErr w:type="spellStart"/>
            <w:r w:rsidRPr="006D1572">
              <w:rPr>
                <w:sz w:val="24"/>
                <w:szCs w:val="24"/>
              </w:rPr>
              <w:t>Роспотребнадзора</w:t>
            </w:r>
            <w:proofErr w:type="spellEnd"/>
            <w:r w:rsidRPr="006D1572">
              <w:rPr>
                <w:sz w:val="24"/>
                <w:szCs w:val="24"/>
              </w:rPr>
              <w:t xml:space="preserve">  </w:t>
            </w:r>
            <w:proofErr w:type="gramStart"/>
            <w:r w:rsidRPr="006D1572">
              <w:rPr>
                <w:sz w:val="24"/>
                <w:szCs w:val="24"/>
              </w:rPr>
              <w:t>по</w:t>
            </w:r>
            <w:proofErr w:type="gramEnd"/>
            <w:r w:rsidRPr="006D1572">
              <w:rPr>
                <w:sz w:val="24"/>
                <w:szCs w:val="24"/>
              </w:rPr>
              <w:t xml:space="preserve"> СО</w:t>
            </w:r>
          </w:p>
        </w:tc>
      </w:tr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lastRenderedPageBreak/>
              <w:t>3.1</w:t>
            </w:r>
            <w:r w:rsidR="009863CA">
              <w:rPr>
                <w:sz w:val="24"/>
                <w:szCs w:val="24"/>
              </w:rPr>
              <w:t>4</w:t>
            </w:r>
          </w:p>
        </w:tc>
        <w:tc>
          <w:tcPr>
            <w:tcW w:w="4109" w:type="dxa"/>
          </w:tcPr>
          <w:p w:rsidR="0028684A" w:rsidRPr="006D1572" w:rsidRDefault="006D1572">
            <w:pPr>
              <w:jc w:val="both"/>
              <w:rPr>
                <w:spacing w:val="1"/>
                <w:sz w:val="24"/>
                <w:szCs w:val="24"/>
              </w:rPr>
            </w:pPr>
            <w:r w:rsidRPr="006D1572">
              <w:rPr>
                <w:spacing w:val="1"/>
                <w:sz w:val="24"/>
                <w:szCs w:val="24"/>
              </w:rPr>
              <w:t>Оснащение медицинских кабинетов лагерей медицинским оборудованием и лекарственными препаратами</w:t>
            </w:r>
          </w:p>
        </w:tc>
        <w:tc>
          <w:tcPr>
            <w:tcW w:w="1986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Май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28684A" w:rsidRPr="006D1572" w:rsidTr="00050409">
        <w:trPr>
          <w:trHeight w:val="686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3.1</w:t>
            </w:r>
            <w:r w:rsidR="009863CA">
              <w:rPr>
                <w:sz w:val="24"/>
                <w:szCs w:val="24"/>
              </w:rPr>
              <w:t>5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spacing w:line="274" w:lineRule="exact"/>
              <w:ind w:hanging="5"/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Прохождение медицинского осмотра персонала лагерей</w:t>
            </w:r>
          </w:p>
        </w:tc>
        <w:tc>
          <w:tcPr>
            <w:tcW w:w="1986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Май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8684A" w:rsidRPr="006D1572" w:rsidTr="00050409">
        <w:trPr>
          <w:trHeight w:val="1379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3.1</w:t>
            </w:r>
            <w:r w:rsidR="009863CA">
              <w:rPr>
                <w:sz w:val="24"/>
                <w:szCs w:val="24"/>
              </w:rPr>
              <w:t>6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ind w:left="19"/>
              <w:jc w:val="both"/>
              <w:rPr>
                <w:spacing w:val="-2"/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 xml:space="preserve">Заключение договоров на </w:t>
            </w:r>
            <w:r w:rsidRPr="006240F5">
              <w:rPr>
                <w:color w:val="000000" w:themeColor="text1"/>
                <w:spacing w:val="-2"/>
                <w:sz w:val="24"/>
                <w:szCs w:val="24"/>
              </w:rPr>
              <w:t>медицинское обслуживание лагерей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spacing w:line="278" w:lineRule="exact"/>
              <w:ind w:left="33" w:right="35"/>
              <w:jc w:val="center"/>
              <w:rPr>
                <w:spacing w:val="-3"/>
                <w:sz w:val="24"/>
                <w:szCs w:val="24"/>
              </w:rPr>
            </w:pPr>
            <w:r w:rsidRPr="006D1572">
              <w:rPr>
                <w:spacing w:val="-3"/>
                <w:sz w:val="24"/>
                <w:szCs w:val="24"/>
              </w:rPr>
              <w:t>Март-май</w:t>
            </w:r>
          </w:p>
          <w:p w:rsidR="0028684A" w:rsidRPr="006D1572" w:rsidRDefault="006D1572">
            <w:pPr>
              <w:shd w:val="clear" w:color="auto" w:fill="FFFFFF"/>
              <w:spacing w:line="278" w:lineRule="exact"/>
              <w:ind w:left="33" w:right="35"/>
              <w:jc w:val="center"/>
              <w:rPr>
                <w:spacing w:val="-3"/>
                <w:sz w:val="24"/>
                <w:szCs w:val="24"/>
              </w:rPr>
            </w:pPr>
            <w:r w:rsidRPr="006D1572">
              <w:rPr>
                <w:spacing w:val="-3"/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 xml:space="preserve">Руководители образовательных организаций, </w:t>
            </w:r>
            <w:r w:rsidRPr="006D1572">
              <w:rPr>
                <w:sz w:val="24"/>
                <w:szCs w:val="24"/>
              </w:rPr>
              <w:t xml:space="preserve"> </w:t>
            </w:r>
          </w:p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ГАУЗ СО «</w:t>
            </w:r>
            <w:proofErr w:type="spellStart"/>
            <w:r w:rsidRPr="006D1572">
              <w:rPr>
                <w:sz w:val="24"/>
                <w:szCs w:val="24"/>
              </w:rPr>
              <w:t>Новолялинская</w:t>
            </w:r>
            <w:proofErr w:type="spellEnd"/>
            <w:r w:rsidRPr="006D1572">
              <w:rPr>
                <w:sz w:val="24"/>
                <w:szCs w:val="24"/>
              </w:rPr>
              <w:t xml:space="preserve"> районная     больница»</w:t>
            </w:r>
          </w:p>
        </w:tc>
      </w:tr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3.1</w:t>
            </w:r>
            <w:r w:rsidR="009863CA">
              <w:rPr>
                <w:sz w:val="24"/>
                <w:szCs w:val="24"/>
              </w:rPr>
              <w:t>7</w:t>
            </w:r>
          </w:p>
        </w:tc>
        <w:tc>
          <w:tcPr>
            <w:tcW w:w="4109" w:type="dxa"/>
          </w:tcPr>
          <w:p w:rsidR="0028684A" w:rsidRPr="006D1572" w:rsidRDefault="006D1572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Подготовка документов, необходимых для работы лагерей:</w:t>
            </w:r>
          </w:p>
          <w:p w:rsidR="0028684A" w:rsidRPr="006D1572" w:rsidRDefault="006D1572" w:rsidP="006D1572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6D1572">
              <w:t>- приказ об организ</w:t>
            </w:r>
            <w:r w:rsidR="005D5133">
              <w:t>ации</w:t>
            </w:r>
            <w:r w:rsidR="00610C0E">
              <w:t xml:space="preserve"> работы</w:t>
            </w:r>
            <w:r w:rsidR="005D5133">
              <w:t xml:space="preserve"> лагерей</w:t>
            </w:r>
            <w:r w:rsidRPr="006D1572">
              <w:t xml:space="preserve"> с дневным пребыванием</w:t>
            </w:r>
            <w:r w:rsidR="00215BC6">
              <w:t xml:space="preserve"> на базе образовательны</w:t>
            </w:r>
            <w:r w:rsidR="00FA326C">
              <w:t>х организаций, З</w:t>
            </w:r>
            <w:r w:rsidR="00215BC6">
              <w:t>О</w:t>
            </w:r>
            <w:r w:rsidR="00FA326C">
              <w:t>Л</w:t>
            </w:r>
            <w:r w:rsidR="00215BC6">
              <w:t xml:space="preserve"> «Маяк» </w:t>
            </w:r>
            <w:r w:rsidRPr="006D1572">
              <w:t xml:space="preserve"> с указанием сроков работы каждой смены;</w:t>
            </w:r>
          </w:p>
          <w:p w:rsidR="0028684A" w:rsidRPr="006D1572" w:rsidRDefault="006D1572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  <w:shd w:val="clear" w:color="auto" w:fill="FFFFFF"/>
              </w:rPr>
              <w:t>- пол</w:t>
            </w:r>
            <w:r w:rsidR="00FA326C">
              <w:rPr>
                <w:sz w:val="24"/>
                <w:szCs w:val="24"/>
                <w:shd w:val="clear" w:color="auto" w:fill="FFFFFF"/>
              </w:rPr>
              <w:t>ожения</w:t>
            </w:r>
            <w:r w:rsidR="00215BC6">
              <w:rPr>
                <w:sz w:val="24"/>
                <w:szCs w:val="24"/>
                <w:shd w:val="clear" w:color="auto" w:fill="FFFFFF"/>
              </w:rPr>
              <w:t xml:space="preserve"> о детском </w:t>
            </w:r>
            <w:r w:rsidRPr="006D1572">
              <w:rPr>
                <w:sz w:val="24"/>
                <w:szCs w:val="24"/>
                <w:shd w:val="clear" w:color="auto" w:fill="FFFFFF"/>
              </w:rPr>
              <w:t xml:space="preserve"> лагере</w:t>
            </w:r>
            <w:r w:rsidR="00215BC6">
              <w:rPr>
                <w:sz w:val="24"/>
                <w:szCs w:val="24"/>
                <w:shd w:val="clear" w:color="auto" w:fill="FFFFFF"/>
              </w:rPr>
              <w:t xml:space="preserve"> с дневным </w:t>
            </w:r>
            <w:r w:rsidR="00625114">
              <w:rPr>
                <w:sz w:val="24"/>
                <w:szCs w:val="24"/>
                <w:shd w:val="clear" w:color="auto" w:fill="FFFFFF"/>
              </w:rPr>
              <w:t>пребыванием на баз</w:t>
            </w:r>
            <w:r w:rsidR="00FA326C">
              <w:rPr>
                <w:sz w:val="24"/>
                <w:szCs w:val="24"/>
                <w:shd w:val="clear" w:color="auto" w:fill="FFFFFF"/>
              </w:rPr>
              <w:t>е образовательных учреждений, З</w:t>
            </w:r>
            <w:r w:rsidR="00625114">
              <w:rPr>
                <w:sz w:val="24"/>
                <w:szCs w:val="24"/>
                <w:shd w:val="clear" w:color="auto" w:fill="FFFFFF"/>
              </w:rPr>
              <w:t>О</w:t>
            </w:r>
            <w:r w:rsidR="00FA326C">
              <w:rPr>
                <w:sz w:val="24"/>
                <w:szCs w:val="24"/>
                <w:shd w:val="clear" w:color="auto" w:fill="FFFFFF"/>
              </w:rPr>
              <w:t>Л</w:t>
            </w:r>
            <w:r w:rsidR="00625114">
              <w:rPr>
                <w:sz w:val="24"/>
                <w:szCs w:val="24"/>
                <w:shd w:val="clear" w:color="auto" w:fill="FFFFFF"/>
              </w:rPr>
              <w:t xml:space="preserve"> «Маяк»</w:t>
            </w:r>
            <w:r w:rsidRPr="006D1572">
              <w:rPr>
                <w:sz w:val="24"/>
                <w:szCs w:val="24"/>
                <w:shd w:val="clear" w:color="auto" w:fill="FFFFFF"/>
              </w:rPr>
              <w:t>;</w:t>
            </w:r>
          </w:p>
          <w:p w:rsidR="0028684A" w:rsidRPr="006D1572" w:rsidRDefault="006D1572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- про</w:t>
            </w:r>
            <w:r w:rsidR="00FA326C">
              <w:rPr>
                <w:sz w:val="24"/>
                <w:szCs w:val="24"/>
              </w:rPr>
              <w:t>граммы</w:t>
            </w:r>
            <w:r w:rsidR="00625114">
              <w:rPr>
                <w:sz w:val="24"/>
                <w:szCs w:val="24"/>
              </w:rPr>
              <w:t xml:space="preserve"> детского </w:t>
            </w:r>
            <w:r w:rsidRPr="006D1572">
              <w:rPr>
                <w:sz w:val="24"/>
                <w:szCs w:val="24"/>
              </w:rPr>
              <w:t xml:space="preserve"> лагеря</w:t>
            </w:r>
            <w:r w:rsidR="00625114">
              <w:rPr>
                <w:sz w:val="24"/>
                <w:szCs w:val="24"/>
              </w:rPr>
              <w:t xml:space="preserve"> с дневным пре</w:t>
            </w:r>
            <w:r w:rsidR="000C7E8F">
              <w:rPr>
                <w:sz w:val="24"/>
                <w:szCs w:val="24"/>
              </w:rPr>
              <w:t xml:space="preserve">быванием на базе </w:t>
            </w:r>
            <w:r w:rsidR="00635D24">
              <w:rPr>
                <w:sz w:val="24"/>
                <w:szCs w:val="24"/>
              </w:rPr>
              <w:t>образовательных учреждений</w:t>
            </w:r>
            <w:r w:rsidR="00FA326C">
              <w:rPr>
                <w:sz w:val="24"/>
                <w:szCs w:val="24"/>
              </w:rPr>
              <w:t>, З</w:t>
            </w:r>
            <w:r w:rsidR="00625114">
              <w:rPr>
                <w:sz w:val="24"/>
                <w:szCs w:val="24"/>
              </w:rPr>
              <w:t>О</w:t>
            </w:r>
            <w:r w:rsidR="00FA326C">
              <w:rPr>
                <w:sz w:val="24"/>
                <w:szCs w:val="24"/>
              </w:rPr>
              <w:t>Л</w:t>
            </w:r>
            <w:r w:rsidR="00625114">
              <w:rPr>
                <w:sz w:val="24"/>
                <w:szCs w:val="24"/>
              </w:rPr>
              <w:t xml:space="preserve"> «Маяк»</w:t>
            </w:r>
            <w:r w:rsidRPr="006D1572">
              <w:rPr>
                <w:sz w:val="24"/>
                <w:szCs w:val="24"/>
              </w:rPr>
              <w:t>;</w:t>
            </w:r>
          </w:p>
          <w:p w:rsidR="0028684A" w:rsidRPr="006D1572" w:rsidRDefault="00FA326C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</w:t>
            </w:r>
            <w:r w:rsidR="006D1572" w:rsidRPr="006D1572">
              <w:rPr>
                <w:sz w:val="24"/>
                <w:szCs w:val="24"/>
              </w:rPr>
              <w:t xml:space="preserve"> внутреннего трудового распорядка;</w:t>
            </w:r>
          </w:p>
          <w:p w:rsidR="0028684A" w:rsidRPr="006D1572" w:rsidRDefault="006D1572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- инструкции по охране труда и технике безопасности;</w:t>
            </w:r>
          </w:p>
          <w:p w:rsidR="0028684A" w:rsidRPr="006D1572" w:rsidRDefault="006D1572" w:rsidP="006D1572">
            <w:pPr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="00FA326C">
              <w:rPr>
                <w:sz w:val="24"/>
                <w:szCs w:val="24"/>
              </w:rPr>
              <w:t>примерного</w:t>
            </w:r>
            <w:r w:rsidRPr="006D1572">
              <w:rPr>
                <w:sz w:val="24"/>
                <w:szCs w:val="24"/>
              </w:rPr>
              <w:t xml:space="preserve"> план</w:t>
            </w:r>
            <w:r w:rsidR="00FA326C">
              <w:rPr>
                <w:sz w:val="24"/>
                <w:szCs w:val="24"/>
              </w:rPr>
              <w:t>а</w:t>
            </w:r>
            <w:r w:rsidRPr="006D1572">
              <w:rPr>
                <w:sz w:val="24"/>
                <w:szCs w:val="24"/>
              </w:rPr>
              <w:t xml:space="preserve"> работы лет</w:t>
            </w:r>
            <w:r w:rsidR="00694D2B">
              <w:rPr>
                <w:sz w:val="24"/>
                <w:szCs w:val="24"/>
              </w:rPr>
              <w:t xml:space="preserve">него лагеря </w:t>
            </w:r>
            <w:r w:rsidRPr="006D1572">
              <w:rPr>
                <w:sz w:val="24"/>
                <w:szCs w:val="24"/>
              </w:rPr>
              <w:t xml:space="preserve"> в аварийных ситуациях;</w:t>
            </w:r>
          </w:p>
          <w:p w:rsidR="0028684A" w:rsidRPr="006D1572" w:rsidRDefault="00E950C1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актов</w:t>
            </w:r>
            <w:r w:rsidR="006D1572" w:rsidRPr="006D1572">
              <w:rPr>
                <w:sz w:val="24"/>
                <w:szCs w:val="24"/>
              </w:rPr>
              <w:t xml:space="preserve"> проведения дезинфекции, дератизации, дезинсекции, </w:t>
            </w:r>
            <w:proofErr w:type="spellStart"/>
            <w:r w:rsidR="006D1572" w:rsidRPr="006D1572">
              <w:rPr>
                <w:sz w:val="24"/>
                <w:szCs w:val="24"/>
              </w:rPr>
              <w:t>аккарицидной</w:t>
            </w:r>
            <w:proofErr w:type="spellEnd"/>
            <w:r w:rsidR="006D1572" w:rsidRPr="006D1572">
              <w:rPr>
                <w:sz w:val="24"/>
                <w:szCs w:val="24"/>
              </w:rPr>
              <w:t xml:space="preserve"> обработки территории;</w:t>
            </w:r>
          </w:p>
          <w:p w:rsidR="0028684A" w:rsidRPr="006D1572" w:rsidRDefault="00E950C1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актов</w:t>
            </w:r>
            <w:r w:rsidR="006D1572" w:rsidRPr="006D1572">
              <w:rPr>
                <w:sz w:val="24"/>
                <w:szCs w:val="24"/>
              </w:rPr>
              <w:t xml:space="preserve"> обследования технологического, </w:t>
            </w:r>
            <w:r w:rsidR="006D1572" w:rsidRPr="006D1572">
              <w:rPr>
                <w:spacing w:val="1"/>
                <w:sz w:val="24"/>
                <w:szCs w:val="24"/>
              </w:rPr>
              <w:t>холодильного, игрового, спортивного, пожарного оборудования;</w:t>
            </w:r>
          </w:p>
          <w:p w:rsidR="0028684A" w:rsidRPr="006D1572" w:rsidRDefault="00694D2B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договор</w:t>
            </w:r>
            <w:r w:rsidR="00E950C1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на организацию </w:t>
            </w:r>
            <w:r w:rsidR="006D1572" w:rsidRPr="006D1572">
              <w:rPr>
                <w:sz w:val="24"/>
                <w:szCs w:val="24"/>
              </w:rPr>
              <w:t xml:space="preserve"> питания</w:t>
            </w:r>
            <w:r w:rsidR="00E950C1">
              <w:rPr>
                <w:sz w:val="24"/>
                <w:szCs w:val="24"/>
              </w:rPr>
              <w:t>, договоров</w:t>
            </w:r>
            <w:r w:rsidR="00215BC6">
              <w:rPr>
                <w:sz w:val="24"/>
                <w:szCs w:val="24"/>
              </w:rPr>
              <w:t xml:space="preserve"> на поставку продуктов питания</w:t>
            </w:r>
            <w:r w:rsidR="006D1572" w:rsidRPr="006D1572">
              <w:rPr>
                <w:sz w:val="24"/>
                <w:szCs w:val="24"/>
              </w:rPr>
              <w:t xml:space="preserve">; </w:t>
            </w:r>
          </w:p>
          <w:p w:rsidR="0028684A" w:rsidRPr="006D1572" w:rsidRDefault="00E950C1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сертификатов</w:t>
            </w:r>
            <w:r w:rsidR="006D1572" w:rsidRPr="006D1572">
              <w:rPr>
                <w:sz w:val="24"/>
                <w:szCs w:val="24"/>
              </w:rPr>
              <w:t xml:space="preserve"> на продукты питания; </w:t>
            </w:r>
          </w:p>
          <w:p w:rsidR="0028684A" w:rsidRPr="006D1572" w:rsidRDefault="000322ED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сертификатов</w:t>
            </w:r>
            <w:r w:rsidR="006D1572" w:rsidRPr="006D1572">
              <w:rPr>
                <w:sz w:val="24"/>
                <w:szCs w:val="24"/>
              </w:rPr>
              <w:t xml:space="preserve"> моющих и дезинфицирующих средств;</w:t>
            </w:r>
          </w:p>
          <w:p w:rsidR="0028684A" w:rsidRPr="006D1572" w:rsidRDefault="000322ED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программы</w:t>
            </w:r>
            <w:r w:rsidR="006D1572" w:rsidRPr="006D1572">
              <w:rPr>
                <w:sz w:val="24"/>
                <w:szCs w:val="24"/>
              </w:rPr>
              <w:t xml:space="preserve"> производственного контроля; </w:t>
            </w:r>
          </w:p>
          <w:p w:rsidR="0028684A" w:rsidRPr="006D1572" w:rsidRDefault="000322ED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примерного</w:t>
            </w:r>
            <w:r w:rsidR="006D1572" w:rsidRPr="006D1572">
              <w:rPr>
                <w:sz w:val="24"/>
                <w:szCs w:val="24"/>
              </w:rPr>
              <w:t xml:space="preserve"> меню;</w:t>
            </w:r>
          </w:p>
          <w:p w:rsidR="0028684A" w:rsidRPr="006D1572" w:rsidRDefault="000322ED" w:rsidP="006D157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договоров</w:t>
            </w:r>
            <w:r w:rsidR="006D1572" w:rsidRPr="006D1572">
              <w:rPr>
                <w:sz w:val="24"/>
                <w:szCs w:val="24"/>
              </w:rPr>
              <w:t xml:space="preserve"> на вывоз мусора; </w:t>
            </w:r>
          </w:p>
          <w:p w:rsidR="0028684A" w:rsidRPr="006D1572" w:rsidRDefault="00B834C3" w:rsidP="006D1572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-  штатное расписания З</w:t>
            </w:r>
            <w:r w:rsidR="00625114">
              <w:t>О</w:t>
            </w:r>
            <w:r>
              <w:t>Л</w:t>
            </w:r>
            <w:r w:rsidR="00625114">
              <w:t xml:space="preserve"> «Маяк»</w:t>
            </w:r>
            <w:r w:rsidR="006D1572" w:rsidRPr="006D1572">
              <w:t>;</w:t>
            </w:r>
          </w:p>
          <w:p w:rsidR="0028684A" w:rsidRPr="006D1572" w:rsidRDefault="000322ED" w:rsidP="006D1572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- личных медицинских книжек</w:t>
            </w:r>
            <w:r w:rsidR="006D1572" w:rsidRPr="006D1572">
              <w:t xml:space="preserve">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</w:t>
            </w:r>
          </w:p>
          <w:p w:rsidR="0028684A" w:rsidRPr="006D1572" w:rsidRDefault="000322ED" w:rsidP="006D1572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- перечня</w:t>
            </w:r>
            <w:r w:rsidR="006D1572" w:rsidRPr="006D1572">
              <w:t xml:space="preserve"> необходимого набора медикаментов;</w:t>
            </w:r>
          </w:p>
          <w:p w:rsidR="0028684A" w:rsidRPr="006D1572" w:rsidRDefault="000322ED" w:rsidP="006D1572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- программы</w:t>
            </w:r>
            <w:r w:rsidR="006D1572" w:rsidRPr="006D1572">
              <w:t xml:space="preserve"> ХАССП;</w:t>
            </w:r>
          </w:p>
          <w:p w:rsidR="0028684A" w:rsidRPr="006D1572" w:rsidRDefault="006D1572" w:rsidP="006D1572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6D1572">
              <w:t>- журнал бракеража готовой и сырой продукции, журнал</w:t>
            </w:r>
            <w:r w:rsidR="000322ED">
              <w:t>а</w:t>
            </w:r>
            <w:r w:rsidRPr="006D1572">
              <w:t xml:space="preserve"> </w:t>
            </w:r>
            <w:r w:rsidR="000322ED">
              <w:t>меню-раскладка, накопительной ведомости</w:t>
            </w:r>
            <w:r w:rsidRPr="006D1572">
              <w:t>, журнал витаминизации готовой продукции;</w:t>
            </w:r>
          </w:p>
          <w:p w:rsidR="0028684A" w:rsidRPr="006D1572" w:rsidRDefault="000322ED" w:rsidP="006D1572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- утвержденного</w:t>
            </w:r>
            <w:r w:rsidR="006D1572" w:rsidRPr="006D1572">
              <w:t xml:space="preserve"> режим</w:t>
            </w:r>
            <w:r>
              <w:t>а</w:t>
            </w:r>
            <w:r w:rsidR="006D1572" w:rsidRPr="006D1572">
              <w:t xml:space="preserve"> дня; </w:t>
            </w:r>
          </w:p>
          <w:p w:rsidR="0028684A" w:rsidRPr="006D1572" w:rsidRDefault="006D1572" w:rsidP="006D1572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6D1572">
              <w:t>- план</w:t>
            </w:r>
            <w:r w:rsidR="000322ED">
              <w:t>а</w:t>
            </w:r>
            <w:r w:rsidRPr="006D1572">
              <w:t xml:space="preserve"> работы;</w:t>
            </w:r>
          </w:p>
          <w:p w:rsidR="0028684A" w:rsidRPr="006D1572" w:rsidRDefault="006D1572" w:rsidP="006D1572">
            <w:pPr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- акт</w:t>
            </w:r>
            <w:r w:rsidR="000322ED">
              <w:rPr>
                <w:sz w:val="24"/>
                <w:szCs w:val="24"/>
              </w:rPr>
              <w:t>ов приемки лагерей</w:t>
            </w:r>
            <w:r w:rsidRPr="006D1572">
              <w:rPr>
                <w:sz w:val="24"/>
                <w:szCs w:val="24"/>
              </w:rPr>
              <w:t>;</w:t>
            </w:r>
          </w:p>
          <w:p w:rsidR="0028684A" w:rsidRPr="006D1572" w:rsidRDefault="000322ED" w:rsidP="006D15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списков</w:t>
            </w:r>
            <w:r w:rsidR="006D1572" w:rsidRPr="006D1572">
              <w:rPr>
                <w:sz w:val="24"/>
                <w:szCs w:val="24"/>
              </w:rPr>
              <w:t xml:space="preserve"> детей с отметкой об отсутствии контакта с инфекционными больными;</w:t>
            </w:r>
          </w:p>
          <w:p w:rsidR="0028684A" w:rsidRPr="006D1572" w:rsidRDefault="000322ED" w:rsidP="006D15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прививочных сертификатов</w:t>
            </w:r>
            <w:r w:rsidR="006D1572" w:rsidRPr="006D1572">
              <w:rPr>
                <w:sz w:val="24"/>
                <w:szCs w:val="24"/>
              </w:rPr>
              <w:t xml:space="preserve"> детей с отметками о вакцинации;</w:t>
            </w:r>
          </w:p>
          <w:p w:rsidR="0028684A" w:rsidRPr="006D1572" w:rsidRDefault="000322ED" w:rsidP="006D157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журналов</w:t>
            </w:r>
            <w:r w:rsidR="006D1572" w:rsidRPr="006D1572">
              <w:rPr>
                <w:sz w:val="24"/>
                <w:szCs w:val="24"/>
              </w:rPr>
              <w:t xml:space="preserve"> инструктажей по охране труда и противопожарной безопасности обслуживающего персонала;</w:t>
            </w:r>
          </w:p>
          <w:p w:rsidR="0028684A" w:rsidRPr="00C20F26" w:rsidRDefault="000322ED" w:rsidP="006D1572">
            <w:pPr>
              <w:spacing w:line="24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C20F26">
              <w:rPr>
                <w:color w:val="000000" w:themeColor="text1"/>
                <w:sz w:val="24"/>
                <w:szCs w:val="24"/>
              </w:rPr>
              <w:t>- журналов инструктажей и инструкций для</w:t>
            </w:r>
            <w:r w:rsidR="006D1572" w:rsidRPr="00C20F26">
              <w:rPr>
                <w:color w:val="000000" w:themeColor="text1"/>
                <w:sz w:val="24"/>
                <w:szCs w:val="24"/>
              </w:rPr>
              <w:t xml:space="preserve"> дет</w:t>
            </w:r>
            <w:r w:rsidRPr="00C20F26">
              <w:rPr>
                <w:color w:val="000000" w:themeColor="text1"/>
                <w:sz w:val="24"/>
                <w:szCs w:val="24"/>
              </w:rPr>
              <w:t>ей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lastRenderedPageBreak/>
              <w:t>До начала работы лагерей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Руководители образовательных организаций</w:t>
            </w:r>
            <w:r w:rsidRPr="006D1572">
              <w:rPr>
                <w:sz w:val="24"/>
                <w:szCs w:val="24"/>
              </w:rPr>
              <w:t xml:space="preserve"> </w:t>
            </w:r>
          </w:p>
        </w:tc>
      </w:tr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lastRenderedPageBreak/>
              <w:t>3.1</w:t>
            </w:r>
            <w:r w:rsidR="009863CA">
              <w:rPr>
                <w:sz w:val="24"/>
                <w:szCs w:val="24"/>
              </w:rPr>
              <w:t>8</w:t>
            </w:r>
          </w:p>
        </w:tc>
        <w:tc>
          <w:tcPr>
            <w:tcW w:w="4109" w:type="dxa"/>
          </w:tcPr>
          <w:p w:rsidR="0028684A" w:rsidRPr="006D1572" w:rsidRDefault="0066027B">
            <w:pPr>
              <w:shd w:val="clear" w:color="auto" w:fill="FFFFFF"/>
              <w:spacing w:line="274" w:lineRule="exact"/>
              <w:ind w:hanging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</w:t>
            </w:r>
            <w:r w:rsidR="006D1572" w:rsidRPr="006D1572">
              <w:rPr>
                <w:sz w:val="24"/>
                <w:szCs w:val="24"/>
              </w:rPr>
              <w:t>риемк</w:t>
            </w:r>
            <w:r>
              <w:rPr>
                <w:sz w:val="24"/>
                <w:szCs w:val="24"/>
              </w:rPr>
              <w:t>и</w:t>
            </w:r>
            <w:r w:rsidR="006D1572" w:rsidRPr="006D1572">
              <w:rPr>
                <w:sz w:val="24"/>
                <w:szCs w:val="24"/>
              </w:rPr>
              <w:t xml:space="preserve"> и открыти</w:t>
            </w:r>
            <w:r>
              <w:rPr>
                <w:sz w:val="24"/>
                <w:szCs w:val="24"/>
              </w:rPr>
              <w:t>е</w:t>
            </w:r>
            <w:r w:rsidR="006D1572" w:rsidRPr="006D1572">
              <w:rPr>
                <w:sz w:val="24"/>
                <w:szCs w:val="24"/>
              </w:rPr>
              <w:t xml:space="preserve"> де</w:t>
            </w:r>
            <w:r w:rsidR="00625114">
              <w:rPr>
                <w:sz w:val="24"/>
                <w:szCs w:val="24"/>
              </w:rPr>
              <w:t xml:space="preserve">тских </w:t>
            </w:r>
            <w:r w:rsidR="0045660D">
              <w:rPr>
                <w:sz w:val="24"/>
                <w:szCs w:val="24"/>
              </w:rPr>
              <w:t xml:space="preserve"> лагерей</w:t>
            </w:r>
            <w:r w:rsidR="00625114">
              <w:rPr>
                <w:sz w:val="24"/>
                <w:szCs w:val="24"/>
              </w:rPr>
              <w:t xml:space="preserve"> с</w:t>
            </w:r>
            <w:r w:rsidR="00F43A37">
              <w:rPr>
                <w:sz w:val="24"/>
                <w:szCs w:val="24"/>
              </w:rPr>
              <w:t xml:space="preserve"> </w:t>
            </w:r>
            <w:r w:rsidR="00625114">
              <w:rPr>
                <w:sz w:val="24"/>
                <w:szCs w:val="24"/>
              </w:rPr>
              <w:t xml:space="preserve">дневным </w:t>
            </w:r>
            <w:r w:rsidR="00F43A37">
              <w:rPr>
                <w:sz w:val="24"/>
                <w:szCs w:val="24"/>
              </w:rPr>
              <w:t xml:space="preserve">пребыванием на базе образовательных </w:t>
            </w:r>
            <w:r w:rsidR="00625114">
              <w:rPr>
                <w:sz w:val="24"/>
                <w:szCs w:val="24"/>
              </w:rPr>
              <w:t xml:space="preserve"> </w:t>
            </w:r>
            <w:r w:rsidR="00B834C3">
              <w:rPr>
                <w:sz w:val="24"/>
                <w:szCs w:val="24"/>
              </w:rPr>
              <w:t>организаций</w:t>
            </w:r>
            <w:r w:rsidR="006D1572" w:rsidRPr="006D15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Май - июнь</w:t>
            </w:r>
          </w:p>
          <w:p w:rsidR="0028684A" w:rsidRPr="006D1572" w:rsidRDefault="006D15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Комиссия по приемке лагерей, </w:t>
            </w: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8684A" w:rsidRPr="006D1572" w:rsidTr="00050409">
        <w:trPr>
          <w:trHeight w:val="543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</w:t>
            </w:r>
            <w:r w:rsidR="009863CA">
              <w:rPr>
                <w:sz w:val="24"/>
                <w:szCs w:val="24"/>
              </w:rPr>
              <w:t>19</w:t>
            </w:r>
          </w:p>
        </w:tc>
        <w:tc>
          <w:tcPr>
            <w:tcW w:w="4109" w:type="dxa"/>
          </w:tcPr>
          <w:p w:rsidR="0028684A" w:rsidRPr="006D1572" w:rsidRDefault="0066027B">
            <w:pPr>
              <w:shd w:val="clear" w:color="auto" w:fill="FFFFFF"/>
              <w:ind w:left="19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Осуществление в</w:t>
            </w:r>
            <w:r w:rsidR="006D1572" w:rsidRPr="006D1572">
              <w:rPr>
                <w:spacing w:val="-2"/>
                <w:sz w:val="24"/>
                <w:szCs w:val="24"/>
              </w:rPr>
              <w:t>ыдач</w:t>
            </w:r>
            <w:r>
              <w:rPr>
                <w:spacing w:val="-2"/>
                <w:sz w:val="24"/>
                <w:szCs w:val="24"/>
              </w:rPr>
              <w:t>и</w:t>
            </w:r>
            <w:r w:rsidR="006D1572" w:rsidRPr="006D1572">
              <w:rPr>
                <w:spacing w:val="-2"/>
                <w:sz w:val="24"/>
                <w:szCs w:val="24"/>
              </w:rPr>
              <w:t xml:space="preserve"> путевок, заключение договоров с родителями (законными представителями)</w:t>
            </w:r>
            <w:r w:rsidR="009A1D94">
              <w:rPr>
                <w:spacing w:val="-2"/>
                <w:sz w:val="24"/>
                <w:szCs w:val="24"/>
              </w:rPr>
              <w:t xml:space="preserve"> детей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pacing w:val="-3"/>
                <w:sz w:val="24"/>
                <w:szCs w:val="24"/>
              </w:rPr>
            </w:pPr>
            <w:r w:rsidRPr="006D1572">
              <w:rPr>
                <w:spacing w:val="-3"/>
                <w:sz w:val="24"/>
                <w:szCs w:val="24"/>
              </w:rPr>
              <w:t>До заезда</w:t>
            </w:r>
          </w:p>
          <w:p w:rsidR="0028684A" w:rsidRPr="0019137F" w:rsidRDefault="00B834C3" w:rsidP="0019137F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color w:val="FF0000"/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в оздоровительн</w:t>
            </w:r>
            <w:r w:rsidR="009A1D94">
              <w:rPr>
                <w:spacing w:val="-3"/>
                <w:sz w:val="24"/>
                <w:szCs w:val="24"/>
              </w:rPr>
              <w:t>ы</w:t>
            </w:r>
            <w:r w:rsidRPr="00AE49FD">
              <w:rPr>
                <w:color w:val="000000" w:themeColor="text1"/>
                <w:spacing w:val="-3"/>
                <w:sz w:val="24"/>
                <w:szCs w:val="24"/>
              </w:rPr>
              <w:t>е</w:t>
            </w:r>
            <w:r w:rsidRPr="00B834C3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лагеря</w:t>
            </w:r>
          </w:p>
        </w:tc>
        <w:tc>
          <w:tcPr>
            <w:tcW w:w="2267" w:type="dxa"/>
          </w:tcPr>
          <w:p w:rsidR="00651CBC" w:rsidRPr="00951922" w:rsidRDefault="006D1572" w:rsidP="00651CBC">
            <w:pPr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  <w:r w:rsidRPr="006D1572">
              <w:rPr>
                <w:spacing w:val="-3"/>
                <w:sz w:val="24"/>
                <w:szCs w:val="24"/>
              </w:rPr>
              <w:t xml:space="preserve">, Управление образованием </w:t>
            </w:r>
            <w:r w:rsidR="00744A34" w:rsidRPr="00744A34">
              <w:rPr>
                <w:spacing w:val="-3"/>
                <w:sz w:val="24"/>
                <w:szCs w:val="24"/>
              </w:rPr>
              <w:t>Новолялинского муниципального округа</w:t>
            </w:r>
            <w:r w:rsidR="00651CBC">
              <w:rPr>
                <w:spacing w:val="-3"/>
                <w:sz w:val="24"/>
                <w:szCs w:val="24"/>
              </w:rPr>
              <w:t xml:space="preserve">, </w:t>
            </w:r>
            <w:r w:rsidR="00651CBC">
              <w:rPr>
                <w:spacing w:val="-2"/>
                <w:sz w:val="24"/>
                <w:szCs w:val="24"/>
              </w:rPr>
              <w:t>МКУ НМО</w:t>
            </w:r>
          </w:p>
          <w:p w:rsidR="0028684A" w:rsidRPr="006D1572" w:rsidRDefault="00651CBC" w:rsidP="00651C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«ИМЦ»</w:t>
            </w:r>
          </w:p>
        </w:tc>
      </w:tr>
      <w:tr w:rsidR="0028684A" w:rsidRPr="006D1572" w:rsidTr="00050409">
        <w:trPr>
          <w:trHeight w:val="930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3.2</w:t>
            </w:r>
            <w:r w:rsidR="009863CA">
              <w:rPr>
                <w:sz w:val="24"/>
                <w:szCs w:val="24"/>
              </w:rPr>
              <w:t>0</w:t>
            </w:r>
          </w:p>
        </w:tc>
        <w:tc>
          <w:tcPr>
            <w:tcW w:w="4109" w:type="dxa"/>
          </w:tcPr>
          <w:p w:rsidR="0028684A" w:rsidRPr="006D1572" w:rsidRDefault="006D1572" w:rsidP="006D1572">
            <w:pPr>
              <w:shd w:val="clear" w:color="auto" w:fill="FFFFFF"/>
              <w:spacing w:line="274" w:lineRule="exact"/>
              <w:ind w:hanging="10"/>
              <w:jc w:val="both"/>
              <w:rPr>
                <w:sz w:val="24"/>
                <w:szCs w:val="24"/>
              </w:rPr>
            </w:pPr>
            <w:r w:rsidRPr="006D1572">
              <w:rPr>
                <w:spacing w:val="-1"/>
                <w:sz w:val="24"/>
                <w:szCs w:val="24"/>
              </w:rPr>
              <w:t xml:space="preserve">Освещение в средствах массовой информации хода и </w:t>
            </w:r>
            <w:r w:rsidRPr="006D1572">
              <w:rPr>
                <w:spacing w:val="1"/>
                <w:sz w:val="24"/>
                <w:szCs w:val="24"/>
              </w:rPr>
              <w:t xml:space="preserve">итогов детской оздоровительной кампании, размещение информации на сайтах образовательных организаций, </w:t>
            </w:r>
            <w:r w:rsidRPr="006D1572">
              <w:rPr>
                <w:sz w:val="24"/>
                <w:szCs w:val="24"/>
              </w:rPr>
              <w:t xml:space="preserve">на </w:t>
            </w:r>
            <w:r w:rsidRPr="006D1572">
              <w:rPr>
                <w:sz w:val="24"/>
                <w:szCs w:val="24"/>
              </w:rPr>
              <w:lastRenderedPageBreak/>
              <w:t>портале «Уральские каникулы»</w:t>
            </w:r>
          </w:p>
        </w:tc>
        <w:tc>
          <w:tcPr>
            <w:tcW w:w="1986" w:type="dxa"/>
          </w:tcPr>
          <w:p w:rsidR="0028684A" w:rsidRPr="006D1572" w:rsidRDefault="006D1572" w:rsidP="009A1D94">
            <w:pPr>
              <w:shd w:val="clear" w:color="auto" w:fill="FFFFFF"/>
              <w:spacing w:line="278" w:lineRule="exact"/>
              <w:ind w:right="139" w:firstLine="120"/>
              <w:jc w:val="center"/>
              <w:rPr>
                <w:sz w:val="24"/>
                <w:szCs w:val="24"/>
              </w:rPr>
            </w:pPr>
            <w:r w:rsidRPr="006D1572">
              <w:rPr>
                <w:spacing w:val="-3"/>
                <w:sz w:val="24"/>
                <w:szCs w:val="24"/>
              </w:rPr>
              <w:lastRenderedPageBreak/>
              <w:t xml:space="preserve">Май-декабрь </w:t>
            </w:r>
            <w:r w:rsidRPr="006D1572">
              <w:rPr>
                <w:sz w:val="24"/>
                <w:szCs w:val="24"/>
              </w:rPr>
              <w:t xml:space="preserve">2026 г. </w:t>
            </w:r>
          </w:p>
          <w:p w:rsidR="0028684A" w:rsidRPr="006D1572" w:rsidRDefault="006D1572">
            <w:pPr>
              <w:shd w:val="clear" w:color="auto" w:fill="FFFFFF"/>
              <w:spacing w:line="278" w:lineRule="exact"/>
              <w:ind w:left="120" w:right="139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не менее двух </w:t>
            </w:r>
          </w:p>
          <w:p w:rsidR="0028684A" w:rsidRPr="006D1572" w:rsidRDefault="006D1572">
            <w:pPr>
              <w:shd w:val="clear" w:color="auto" w:fill="FFFFFF"/>
              <w:spacing w:line="278" w:lineRule="exact"/>
              <w:ind w:left="120" w:right="139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раз</w:t>
            </w:r>
          </w:p>
        </w:tc>
        <w:tc>
          <w:tcPr>
            <w:tcW w:w="2267" w:type="dxa"/>
          </w:tcPr>
          <w:p w:rsidR="00651CBC" w:rsidRPr="00951922" w:rsidRDefault="006D1572" w:rsidP="00651CBC">
            <w:pPr>
              <w:jc w:val="center"/>
              <w:rPr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 xml:space="preserve">Районная оздоровительная </w:t>
            </w:r>
            <w:r w:rsidRPr="006D1572">
              <w:rPr>
                <w:spacing w:val="-1"/>
                <w:sz w:val="24"/>
                <w:szCs w:val="24"/>
              </w:rPr>
              <w:t xml:space="preserve">комиссия, </w:t>
            </w:r>
            <w:r w:rsidRPr="006D1572">
              <w:rPr>
                <w:color w:val="000000"/>
                <w:sz w:val="24"/>
                <w:szCs w:val="24"/>
              </w:rPr>
              <w:t>образовательные организации,</w:t>
            </w:r>
            <w:r w:rsidRPr="006D1572">
              <w:rPr>
                <w:spacing w:val="-3"/>
                <w:sz w:val="24"/>
                <w:szCs w:val="24"/>
              </w:rPr>
              <w:t xml:space="preserve"> </w:t>
            </w:r>
            <w:r w:rsidRPr="006D1572">
              <w:rPr>
                <w:spacing w:val="-3"/>
                <w:sz w:val="24"/>
                <w:szCs w:val="24"/>
              </w:rPr>
              <w:lastRenderedPageBreak/>
              <w:t xml:space="preserve">Управление образованием </w:t>
            </w:r>
            <w:r w:rsidR="00744A34" w:rsidRPr="00744A34">
              <w:rPr>
                <w:spacing w:val="-3"/>
                <w:sz w:val="24"/>
                <w:szCs w:val="24"/>
              </w:rPr>
              <w:t>Новолялинского муниципального округа</w:t>
            </w:r>
            <w:r w:rsidR="00651CBC">
              <w:rPr>
                <w:spacing w:val="-3"/>
                <w:sz w:val="24"/>
                <w:szCs w:val="24"/>
              </w:rPr>
              <w:t xml:space="preserve">, </w:t>
            </w:r>
            <w:r w:rsidR="00651CBC">
              <w:rPr>
                <w:spacing w:val="-2"/>
                <w:sz w:val="24"/>
                <w:szCs w:val="24"/>
              </w:rPr>
              <w:t>МКУ НМО</w:t>
            </w:r>
          </w:p>
          <w:p w:rsidR="0028684A" w:rsidRPr="006D1572" w:rsidRDefault="00651CBC" w:rsidP="00651CBC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«ИМЦ»</w:t>
            </w:r>
          </w:p>
        </w:tc>
      </w:tr>
      <w:tr w:rsidR="0028684A" w:rsidRPr="006D1572" w:rsidTr="00050409">
        <w:trPr>
          <w:trHeight w:val="230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lastRenderedPageBreak/>
              <w:t>3.2</w:t>
            </w:r>
            <w:r w:rsidR="009863CA">
              <w:rPr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Предоставление отчетов в </w:t>
            </w:r>
            <w:proofErr w:type="spellStart"/>
            <w:r w:rsidRPr="006D1572">
              <w:rPr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tabs>
                <w:tab w:val="left" w:pos="1769"/>
              </w:tabs>
              <w:spacing w:line="278" w:lineRule="exact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После проведения смены лагер</w:t>
            </w:r>
            <w:r w:rsidR="00B834C3">
              <w:rPr>
                <w:sz w:val="24"/>
                <w:szCs w:val="24"/>
              </w:rPr>
              <w:t>ей</w:t>
            </w:r>
          </w:p>
        </w:tc>
        <w:tc>
          <w:tcPr>
            <w:tcW w:w="2267" w:type="dxa"/>
          </w:tcPr>
          <w:p w:rsidR="0028684A" w:rsidRPr="006D1572" w:rsidRDefault="006D1572">
            <w:pPr>
              <w:shd w:val="clear" w:color="auto" w:fill="FFFFFF"/>
              <w:tabs>
                <w:tab w:val="left" w:pos="1343"/>
              </w:tabs>
              <w:spacing w:line="274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28684A" w:rsidRPr="006D1572" w:rsidTr="00050409">
        <w:trPr>
          <w:trHeight w:val="525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3.2</w:t>
            </w:r>
            <w:r w:rsidR="009863CA">
              <w:rPr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28684A" w:rsidRPr="006D1572" w:rsidRDefault="006D1572">
            <w:pPr>
              <w:shd w:val="clear" w:color="auto" w:fill="FFFFFF"/>
              <w:rPr>
                <w:sz w:val="24"/>
                <w:szCs w:val="24"/>
              </w:rPr>
            </w:pPr>
            <w:r w:rsidRPr="006D1572">
              <w:rPr>
                <w:spacing w:val="-1"/>
                <w:sz w:val="24"/>
                <w:szCs w:val="24"/>
              </w:rPr>
              <w:t>Подведение итогов летней оздоровительной кампании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spacing w:line="278" w:lineRule="exact"/>
              <w:ind w:right="-108"/>
              <w:jc w:val="center"/>
              <w:rPr>
                <w:spacing w:val="-3"/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>Сентябрь-</w:t>
            </w:r>
            <w:r w:rsidRPr="006D1572">
              <w:rPr>
                <w:spacing w:val="-3"/>
                <w:sz w:val="24"/>
                <w:szCs w:val="24"/>
              </w:rPr>
              <w:t xml:space="preserve">декабрь </w:t>
            </w:r>
          </w:p>
          <w:p w:rsidR="0028684A" w:rsidRPr="006D1572" w:rsidRDefault="006D1572">
            <w:pPr>
              <w:shd w:val="clear" w:color="auto" w:fill="FFFFFF"/>
              <w:spacing w:line="278" w:lineRule="exact"/>
              <w:ind w:right="-108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 xml:space="preserve">Районная оздоровительная </w:t>
            </w:r>
            <w:r w:rsidRPr="006D1572">
              <w:rPr>
                <w:spacing w:val="-1"/>
                <w:sz w:val="24"/>
                <w:szCs w:val="24"/>
              </w:rPr>
              <w:t>комиссия</w:t>
            </w:r>
          </w:p>
        </w:tc>
      </w:tr>
      <w:tr w:rsidR="0028684A" w:rsidRPr="006D1572" w:rsidTr="00D045EC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b/>
                <w:sz w:val="24"/>
                <w:szCs w:val="24"/>
              </w:rPr>
            </w:pPr>
            <w:r w:rsidRPr="006D1572">
              <w:rPr>
                <w:b/>
                <w:sz w:val="24"/>
                <w:szCs w:val="24"/>
              </w:rPr>
              <w:t>4</w:t>
            </w:r>
            <w:r w:rsidR="00744A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62" w:type="dxa"/>
            <w:gridSpan w:val="3"/>
          </w:tcPr>
          <w:p w:rsidR="0028684A" w:rsidRPr="006D1572" w:rsidRDefault="006D1572">
            <w:pPr>
              <w:jc w:val="center"/>
              <w:rPr>
                <w:b/>
                <w:bCs/>
                <w:sz w:val="24"/>
                <w:szCs w:val="24"/>
              </w:rPr>
            </w:pPr>
            <w:r w:rsidRPr="006D1572">
              <w:rPr>
                <w:b/>
                <w:bCs/>
                <w:sz w:val="24"/>
                <w:szCs w:val="24"/>
              </w:rPr>
              <w:t>Мероприятия по развитию детей, раскрытию их творческого</w:t>
            </w:r>
          </w:p>
          <w:p w:rsidR="0028684A" w:rsidRPr="006D1572" w:rsidRDefault="006D1572">
            <w:pPr>
              <w:jc w:val="center"/>
              <w:rPr>
                <w:b/>
                <w:sz w:val="24"/>
                <w:szCs w:val="24"/>
              </w:rPr>
            </w:pPr>
            <w:r w:rsidRPr="006D1572">
              <w:rPr>
                <w:b/>
                <w:bCs/>
                <w:sz w:val="24"/>
                <w:szCs w:val="24"/>
              </w:rPr>
              <w:t>и духовного потенциала</w:t>
            </w:r>
          </w:p>
        </w:tc>
      </w:tr>
      <w:tr w:rsidR="0028684A" w:rsidRPr="006D1572" w:rsidTr="00050409"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4.1</w:t>
            </w:r>
          </w:p>
        </w:tc>
        <w:tc>
          <w:tcPr>
            <w:tcW w:w="4109" w:type="dxa"/>
          </w:tcPr>
          <w:p w:rsidR="0028684A" w:rsidRPr="006D1572" w:rsidRDefault="006D1572">
            <w:pPr>
              <w:jc w:val="both"/>
              <w:rPr>
                <w:sz w:val="24"/>
                <w:szCs w:val="24"/>
              </w:rPr>
            </w:pPr>
            <w:proofErr w:type="gramStart"/>
            <w:r w:rsidRPr="006D1572">
              <w:rPr>
                <w:sz w:val="24"/>
                <w:szCs w:val="24"/>
              </w:rPr>
              <w:t xml:space="preserve">Организация отдыха и оздоровления детей, находящихся в трудной жизненной ситуации, в том числе </w:t>
            </w:r>
            <w:r w:rsidRPr="006D1572">
              <w:rPr>
                <w:spacing w:val="-2"/>
                <w:sz w:val="24"/>
                <w:szCs w:val="24"/>
              </w:rPr>
              <w:t xml:space="preserve">детей - инвалидов и детей с ограниченными возможностями </w:t>
            </w:r>
            <w:r w:rsidRPr="000C7E8F">
              <w:rPr>
                <w:color w:val="000000" w:themeColor="text1"/>
                <w:spacing w:val="-2"/>
                <w:sz w:val="24"/>
                <w:szCs w:val="24"/>
              </w:rPr>
              <w:t>здоровья</w:t>
            </w:r>
            <w:r w:rsidRPr="000C7E8F">
              <w:rPr>
                <w:color w:val="000000" w:themeColor="text1"/>
                <w:sz w:val="24"/>
                <w:szCs w:val="24"/>
              </w:rPr>
              <w:t>,</w:t>
            </w:r>
            <w:r w:rsidR="0071563D">
              <w:rPr>
                <w:color w:val="000000" w:themeColor="text1"/>
                <w:sz w:val="24"/>
                <w:szCs w:val="24"/>
              </w:rPr>
              <w:t xml:space="preserve"> детей граждан Российской Федерации, призванных на военную службу по мобилизации в вооруженные силы РФ, а также лиц, принимающих (принимавших) участие (включая получивших ранение и погибших) в специальной военной операции,</w:t>
            </w:r>
            <w:r w:rsidRPr="006D1572">
              <w:rPr>
                <w:sz w:val="24"/>
                <w:szCs w:val="24"/>
              </w:rPr>
              <w:t xml:space="preserve"> а также детей, обучающихся в государственных специальных коррекционных образовательных </w:t>
            </w:r>
            <w:r w:rsidRPr="006D1572">
              <w:rPr>
                <w:color w:val="000000" w:themeColor="text1"/>
                <w:sz w:val="24"/>
                <w:szCs w:val="24"/>
              </w:rPr>
              <w:t>организациях</w:t>
            </w:r>
            <w:proofErr w:type="gramEnd"/>
            <w:r w:rsidRPr="006D1572">
              <w:rPr>
                <w:sz w:val="24"/>
                <w:szCs w:val="24"/>
              </w:rPr>
              <w:t xml:space="preserve"> в лагерях с дневным пребыванием детей, загородных оздоровительных лагерях, санаторно-оздоровительных учреждениях, через </w:t>
            </w:r>
            <w:proofErr w:type="spellStart"/>
            <w:r w:rsidRPr="006D1572">
              <w:rPr>
                <w:sz w:val="24"/>
                <w:szCs w:val="24"/>
              </w:rPr>
              <w:t>малозатратные</w:t>
            </w:r>
            <w:proofErr w:type="spellEnd"/>
            <w:r w:rsidRPr="006D1572">
              <w:rPr>
                <w:sz w:val="24"/>
                <w:szCs w:val="24"/>
              </w:rPr>
              <w:t xml:space="preserve"> </w:t>
            </w:r>
            <w:r w:rsidRPr="008451FC">
              <w:rPr>
                <w:color w:val="000000" w:themeColor="text1"/>
                <w:sz w:val="24"/>
                <w:szCs w:val="24"/>
              </w:rPr>
              <w:t>формы отдыха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spacing w:line="283" w:lineRule="exact"/>
              <w:ind w:left="58" w:right="101"/>
              <w:jc w:val="center"/>
              <w:rPr>
                <w:spacing w:val="-3"/>
                <w:sz w:val="24"/>
                <w:szCs w:val="24"/>
              </w:rPr>
            </w:pPr>
            <w:r w:rsidRPr="006D1572">
              <w:rPr>
                <w:spacing w:val="-3"/>
                <w:sz w:val="24"/>
                <w:szCs w:val="24"/>
              </w:rPr>
              <w:t xml:space="preserve">В течение </w:t>
            </w:r>
          </w:p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28684A" w:rsidRPr="006D1572" w:rsidRDefault="006D1572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Управление образованием </w:t>
            </w:r>
            <w:r w:rsidR="00744A34" w:rsidRPr="00744A34">
              <w:rPr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z w:val="24"/>
                <w:szCs w:val="24"/>
              </w:rPr>
              <w:t>,</w:t>
            </w:r>
          </w:p>
          <w:p w:rsidR="00D64E4A" w:rsidRPr="00951922" w:rsidRDefault="007A7FAB" w:rsidP="00D64E4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6D1572" w:rsidRPr="006D1572">
              <w:rPr>
                <w:color w:val="000000"/>
                <w:sz w:val="24"/>
                <w:szCs w:val="24"/>
              </w:rPr>
              <w:t>бразовательные организации</w:t>
            </w:r>
            <w:r w:rsidR="00852926">
              <w:rPr>
                <w:color w:val="000000"/>
                <w:sz w:val="24"/>
                <w:szCs w:val="24"/>
              </w:rPr>
              <w:t>,</w:t>
            </w:r>
            <w:r w:rsidR="00D64E4A">
              <w:rPr>
                <w:color w:val="000000"/>
                <w:sz w:val="24"/>
                <w:szCs w:val="24"/>
              </w:rPr>
              <w:t xml:space="preserve"> </w:t>
            </w:r>
            <w:r w:rsidR="00D64E4A">
              <w:rPr>
                <w:spacing w:val="-2"/>
                <w:sz w:val="24"/>
                <w:szCs w:val="24"/>
              </w:rPr>
              <w:t>МКУ НМО</w:t>
            </w:r>
          </w:p>
          <w:p w:rsidR="0028684A" w:rsidRPr="006D1572" w:rsidRDefault="00D64E4A" w:rsidP="00D64E4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«ИМЦ»</w:t>
            </w:r>
          </w:p>
        </w:tc>
      </w:tr>
      <w:tr w:rsidR="0028684A" w:rsidRPr="006D1572" w:rsidTr="00050409">
        <w:trPr>
          <w:trHeight w:val="1689"/>
        </w:trPr>
        <w:tc>
          <w:tcPr>
            <w:tcW w:w="993" w:type="dxa"/>
          </w:tcPr>
          <w:p w:rsidR="0028684A" w:rsidRPr="006D1572" w:rsidRDefault="006D1572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4.2</w:t>
            </w:r>
          </w:p>
        </w:tc>
        <w:tc>
          <w:tcPr>
            <w:tcW w:w="4109" w:type="dxa"/>
          </w:tcPr>
          <w:p w:rsidR="0028684A" w:rsidRPr="006D1572" w:rsidRDefault="006D1572" w:rsidP="002A7ED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>Организация отдыха творчески одаренных детей, воспитанников</w:t>
            </w:r>
            <w:r w:rsidR="002A7EDF">
              <w:rPr>
                <w:spacing w:val="-2"/>
                <w:sz w:val="24"/>
                <w:szCs w:val="24"/>
              </w:rPr>
              <w:t xml:space="preserve"> учреждений дополнительного образования Новолялинского МО</w:t>
            </w:r>
            <w:r w:rsidRPr="006D1572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28684A" w:rsidRPr="006D1572" w:rsidRDefault="006D1572">
            <w:pPr>
              <w:shd w:val="clear" w:color="auto" w:fill="FFFFFF"/>
              <w:spacing w:line="283" w:lineRule="exact"/>
              <w:ind w:left="58" w:right="101"/>
              <w:jc w:val="center"/>
              <w:rPr>
                <w:spacing w:val="-3"/>
                <w:sz w:val="24"/>
                <w:szCs w:val="24"/>
              </w:rPr>
            </w:pPr>
            <w:r w:rsidRPr="006D1572">
              <w:rPr>
                <w:spacing w:val="-3"/>
                <w:sz w:val="24"/>
                <w:szCs w:val="24"/>
              </w:rPr>
              <w:t xml:space="preserve">В течение </w:t>
            </w:r>
          </w:p>
          <w:p w:rsidR="0028684A" w:rsidRPr="006D1572" w:rsidRDefault="006D1572">
            <w:pPr>
              <w:shd w:val="clear" w:color="auto" w:fill="FFFFFF"/>
              <w:spacing w:line="283" w:lineRule="exact"/>
              <w:ind w:left="34" w:right="34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0F5477" w:rsidRPr="000F5477" w:rsidRDefault="006D1572" w:rsidP="000F5477">
            <w:pPr>
              <w:shd w:val="clear" w:color="auto" w:fill="FFFFFF"/>
              <w:spacing w:line="278" w:lineRule="exact"/>
              <w:jc w:val="center"/>
              <w:rPr>
                <w:color w:val="000000"/>
                <w:sz w:val="24"/>
                <w:szCs w:val="24"/>
              </w:rPr>
            </w:pPr>
            <w:r w:rsidRPr="006D1572">
              <w:rPr>
                <w:spacing w:val="1"/>
                <w:sz w:val="24"/>
                <w:szCs w:val="24"/>
              </w:rPr>
              <w:t xml:space="preserve">Управление образованием </w:t>
            </w:r>
            <w:r w:rsidR="00744A34" w:rsidRPr="00744A34">
              <w:rPr>
                <w:spacing w:val="1"/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pacing w:val="1"/>
                <w:sz w:val="24"/>
                <w:szCs w:val="24"/>
              </w:rPr>
              <w:t>,</w:t>
            </w:r>
            <w:r w:rsidRPr="006D1572">
              <w:rPr>
                <w:sz w:val="24"/>
                <w:szCs w:val="24"/>
              </w:rPr>
              <w:t xml:space="preserve"> </w:t>
            </w:r>
            <w:r w:rsidRPr="006D1572">
              <w:rPr>
                <w:color w:val="000000"/>
                <w:sz w:val="24"/>
                <w:szCs w:val="24"/>
              </w:rPr>
              <w:t>образовательные организаци</w:t>
            </w:r>
            <w:r w:rsidR="000F5477">
              <w:rPr>
                <w:color w:val="000000"/>
                <w:sz w:val="24"/>
                <w:szCs w:val="24"/>
              </w:rPr>
              <w:t>и</w:t>
            </w:r>
          </w:p>
        </w:tc>
      </w:tr>
      <w:tr w:rsidR="00597ABB" w:rsidRPr="006D1572" w:rsidTr="00050409">
        <w:tc>
          <w:tcPr>
            <w:tcW w:w="993" w:type="dxa"/>
          </w:tcPr>
          <w:p w:rsidR="00597ABB" w:rsidRPr="006D1572" w:rsidRDefault="00597ABB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597ABB" w:rsidRPr="006D1572" w:rsidRDefault="00597ABB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</w:t>
            </w:r>
            <w:r w:rsidRPr="006D1572">
              <w:rPr>
                <w:sz w:val="24"/>
                <w:szCs w:val="24"/>
              </w:rPr>
              <w:t xml:space="preserve"> военно-спортивного лагеря «Витязь»</w:t>
            </w:r>
          </w:p>
        </w:tc>
        <w:tc>
          <w:tcPr>
            <w:tcW w:w="1986" w:type="dxa"/>
          </w:tcPr>
          <w:p w:rsidR="00597ABB" w:rsidRPr="006D1572" w:rsidRDefault="00597ABB">
            <w:pPr>
              <w:shd w:val="clear" w:color="auto" w:fill="FFFFFF"/>
              <w:spacing w:line="278" w:lineRule="exact"/>
              <w:ind w:left="82" w:right="110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>Июнь-июль</w:t>
            </w:r>
          </w:p>
          <w:p w:rsidR="00597ABB" w:rsidRPr="006D1572" w:rsidRDefault="00597ABB">
            <w:pPr>
              <w:shd w:val="clear" w:color="auto" w:fill="FFFFFF"/>
              <w:tabs>
                <w:tab w:val="left" w:pos="1769"/>
              </w:tabs>
              <w:spacing w:line="278" w:lineRule="exact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597ABB" w:rsidRPr="006D1572" w:rsidRDefault="00597ABB">
            <w:pPr>
              <w:shd w:val="clear" w:color="auto" w:fill="FFFFFF"/>
              <w:tabs>
                <w:tab w:val="left" w:pos="1343"/>
              </w:tabs>
              <w:spacing w:line="274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 xml:space="preserve">Управление </w:t>
            </w:r>
          </w:p>
          <w:p w:rsidR="00597ABB" w:rsidRPr="006D1572" w:rsidRDefault="00597ABB">
            <w:pPr>
              <w:shd w:val="clear" w:color="auto" w:fill="FFFFFF"/>
              <w:tabs>
                <w:tab w:val="left" w:pos="1343"/>
              </w:tabs>
              <w:spacing w:line="274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6D1572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744A34">
              <w:rPr>
                <w:spacing w:val="-2"/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pacing w:val="-2"/>
                <w:sz w:val="24"/>
                <w:szCs w:val="24"/>
              </w:rPr>
              <w:t>,</w:t>
            </w:r>
            <w:r w:rsidRPr="006D1572">
              <w:rPr>
                <w:sz w:val="24"/>
                <w:szCs w:val="24"/>
              </w:rPr>
              <w:t xml:space="preserve"> </w:t>
            </w:r>
          </w:p>
          <w:p w:rsidR="00597ABB" w:rsidRDefault="00597ABB">
            <w:pPr>
              <w:shd w:val="clear" w:color="auto" w:fill="FFFFFF"/>
              <w:tabs>
                <w:tab w:val="left" w:pos="1343"/>
              </w:tabs>
              <w:spacing w:line="274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 xml:space="preserve">МАОУ ДО НМО </w:t>
            </w:r>
          </w:p>
          <w:p w:rsidR="00597ABB" w:rsidRPr="006D1572" w:rsidRDefault="00597ABB">
            <w:pPr>
              <w:shd w:val="clear" w:color="auto" w:fill="FFFFFF"/>
              <w:tabs>
                <w:tab w:val="left" w:pos="1343"/>
              </w:tabs>
              <w:spacing w:line="274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>«ДЮЦПВ»</w:t>
            </w:r>
          </w:p>
        </w:tc>
      </w:tr>
      <w:tr w:rsidR="00597ABB" w:rsidRPr="006D1572" w:rsidTr="00050409">
        <w:tc>
          <w:tcPr>
            <w:tcW w:w="993" w:type="dxa"/>
          </w:tcPr>
          <w:p w:rsidR="00597ABB" w:rsidRPr="006D1572" w:rsidRDefault="00597ABB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109" w:type="dxa"/>
          </w:tcPr>
          <w:p w:rsidR="00597ABB" w:rsidRPr="006D1572" w:rsidRDefault="00597ABB">
            <w:pPr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Проведение спортивно-массовых мероприятий среди лагерей с </w:t>
            </w:r>
            <w:r w:rsidRPr="006D1572">
              <w:rPr>
                <w:sz w:val="24"/>
                <w:szCs w:val="24"/>
              </w:rPr>
              <w:lastRenderedPageBreak/>
              <w:t>дневным пребыванием детей, проведение экскурсионных мероприятий, мероприятий профилактической направленности, в том числе по безопасности дорожного движения и пожарной безопасности</w:t>
            </w:r>
          </w:p>
        </w:tc>
        <w:tc>
          <w:tcPr>
            <w:tcW w:w="1986" w:type="dxa"/>
          </w:tcPr>
          <w:p w:rsidR="00597ABB" w:rsidRPr="006D1572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lastRenderedPageBreak/>
              <w:t xml:space="preserve">В течение </w:t>
            </w:r>
          </w:p>
          <w:p w:rsidR="00597ABB" w:rsidRPr="006D1572" w:rsidRDefault="00597ABB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597ABB" w:rsidRPr="006D1572" w:rsidRDefault="00597ABB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Управление образованием </w:t>
            </w:r>
            <w:r w:rsidRPr="00744A34">
              <w:rPr>
                <w:sz w:val="24"/>
                <w:szCs w:val="24"/>
              </w:rPr>
              <w:lastRenderedPageBreak/>
              <w:t>Новолялинского муниципального округа</w:t>
            </w:r>
            <w:r w:rsidRPr="006D1572">
              <w:rPr>
                <w:sz w:val="24"/>
                <w:szCs w:val="24"/>
              </w:rPr>
              <w:t>,</w:t>
            </w:r>
          </w:p>
          <w:p w:rsidR="00597ABB" w:rsidRPr="006D1572" w:rsidRDefault="00597ABB">
            <w:pPr>
              <w:shd w:val="clear" w:color="auto" w:fill="FFFFFF"/>
              <w:spacing w:line="278" w:lineRule="exact"/>
              <w:ind w:left="-107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>образовательные организации, МО МВД России «Новолялинский», ГУ МЧС России «Новолялинский»</w:t>
            </w:r>
          </w:p>
        </w:tc>
      </w:tr>
      <w:tr w:rsidR="00597ABB" w:rsidRPr="006D1572" w:rsidTr="00050409">
        <w:tc>
          <w:tcPr>
            <w:tcW w:w="993" w:type="dxa"/>
          </w:tcPr>
          <w:p w:rsidR="00597ABB" w:rsidRPr="006D1572" w:rsidRDefault="00597ABB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4109" w:type="dxa"/>
          </w:tcPr>
          <w:p w:rsidR="00597ABB" w:rsidRPr="006D1572" w:rsidRDefault="00597ABB">
            <w:pPr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Проведение районного конкурса «Волшебное колесо»</w:t>
            </w:r>
          </w:p>
        </w:tc>
        <w:tc>
          <w:tcPr>
            <w:tcW w:w="1986" w:type="dxa"/>
          </w:tcPr>
          <w:p w:rsidR="00597ABB" w:rsidRPr="006D1572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>Июнь</w:t>
            </w:r>
          </w:p>
          <w:p w:rsidR="00597ABB" w:rsidRPr="006D1572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 xml:space="preserve"> 2026 г.</w:t>
            </w:r>
          </w:p>
        </w:tc>
        <w:tc>
          <w:tcPr>
            <w:tcW w:w="2267" w:type="dxa"/>
          </w:tcPr>
          <w:p w:rsidR="000D0713" w:rsidRPr="006D1572" w:rsidRDefault="00597ABB" w:rsidP="000811A8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МАОУ ДО НМО «ДДТ «Радуга»</w:t>
            </w:r>
          </w:p>
        </w:tc>
      </w:tr>
      <w:tr w:rsidR="00597ABB" w:rsidRPr="006D1572" w:rsidTr="00050409">
        <w:tc>
          <w:tcPr>
            <w:tcW w:w="993" w:type="dxa"/>
          </w:tcPr>
          <w:p w:rsidR="00597ABB" w:rsidRPr="006D1572" w:rsidRDefault="00597ABB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4109" w:type="dxa"/>
          </w:tcPr>
          <w:p w:rsidR="00597ABB" w:rsidRPr="006D1572" w:rsidRDefault="00597ABB">
            <w:pPr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Проведение районного конкурса «Безопасное колесо»</w:t>
            </w:r>
          </w:p>
        </w:tc>
        <w:tc>
          <w:tcPr>
            <w:tcW w:w="1986" w:type="dxa"/>
          </w:tcPr>
          <w:p w:rsidR="00597ABB" w:rsidRPr="006D1572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>Июнь</w:t>
            </w:r>
          </w:p>
          <w:p w:rsidR="00597ABB" w:rsidRPr="006D1572" w:rsidRDefault="00597ABB" w:rsidP="009A1D94">
            <w:pPr>
              <w:shd w:val="clear" w:color="auto" w:fill="FFFFFF"/>
              <w:ind w:right="-108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 xml:space="preserve"> 2026 г.</w:t>
            </w:r>
          </w:p>
        </w:tc>
        <w:tc>
          <w:tcPr>
            <w:tcW w:w="2267" w:type="dxa"/>
          </w:tcPr>
          <w:p w:rsidR="00597ABB" w:rsidRPr="006D1572" w:rsidRDefault="00597ABB">
            <w:pPr>
              <w:jc w:val="center"/>
              <w:rPr>
                <w:spacing w:val="-2"/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 xml:space="preserve">Управление образованием </w:t>
            </w:r>
            <w:r w:rsidRPr="00744A34">
              <w:rPr>
                <w:sz w:val="24"/>
                <w:szCs w:val="24"/>
              </w:rPr>
              <w:t>Новолялинского муниципального округа</w:t>
            </w:r>
            <w:r w:rsidRPr="006D1572">
              <w:rPr>
                <w:sz w:val="24"/>
                <w:szCs w:val="24"/>
              </w:rPr>
              <w:t>,</w:t>
            </w:r>
          </w:p>
          <w:p w:rsidR="00597ABB" w:rsidRPr="006D1572" w:rsidRDefault="00597ABB">
            <w:pPr>
              <w:jc w:val="center"/>
              <w:rPr>
                <w:color w:val="FF0000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>МО МВД России «Новолялинский»</w:t>
            </w:r>
          </w:p>
        </w:tc>
      </w:tr>
      <w:tr w:rsidR="00597ABB" w:rsidRPr="006D1572" w:rsidTr="00050409">
        <w:trPr>
          <w:trHeight w:val="4827"/>
        </w:trPr>
        <w:tc>
          <w:tcPr>
            <w:tcW w:w="993" w:type="dxa"/>
          </w:tcPr>
          <w:p w:rsidR="00597ABB" w:rsidRPr="006D1572" w:rsidRDefault="00597ABB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4109" w:type="dxa"/>
          </w:tcPr>
          <w:p w:rsidR="00597ABB" w:rsidRPr="006D1572" w:rsidRDefault="00597ABB">
            <w:pPr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Участие в областном конкурсе на лучш</w:t>
            </w:r>
            <w:r w:rsidR="008230D8">
              <w:rPr>
                <w:sz w:val="24"/>
                <w:szCs w:val="24"/>
              </w:rPr>
              <w:t>ую организацию детского  отдыха</w:t>
            </w:r>
            <w:r w:rsidR="008230D8" w:rsidRPr="008230D8">
              <w:rPr>
                <w:sz w:val="24"/>
                <w:szCs w:val="24"/>
              </w:rPr>
              <w:t>;</w:t>
            </w:r>
            <w:r w:rsidRPr="006D1572">
              <w:rPr>
                <w:sz w:val="24"/>
                <w:szCs w:val="24"/>
              </w:rPr>
              <w:t xml:space="preserve"> обла</w:t>
            </w:r>
            <w:r w:rsidR="008230D8">
              <w:rPr>
                <w:sz w:val="24"/>
                <w:szCs w:val="24"/>
              </w:rPr>
              <w:t>стном конкурсе</w:t>
            </w:r>
            <w:r w:rsidRPr="006D1572">
              <w:rPr>
                <w:sz w:val="24"/>
                <w:szCs w:val="24"/>
              </w:rPr>
              <w:t xml:space="preserve"> программ и методических разработок организаций отдыха детей и их оздоровления; областном конкурсе на лучший загородный оздоровительный лагерь</w:t>
            </w:r>
            <w:r w:rsidR="008230D8">
              <w:rPr>
                <w:sz w:val="24"/>
                <w:szCs w:val="24"/>
              </w:rPr>
              <w:t xml:space="preserve"> Свердловской области; областном</w:t>
            </w:r>
            <w:r w:rsidRPr="006D1572">
              <w:rPr>
                <w:sz w:val="24"/>
                <w:szCs w:val="24"/>
              </w:rPr>
              <w:t xml:space="preserve"> конку</w:t>
            </w:r>
            <w:r>
              <w:rPr>
                <w:sz w:val="24"/>
                <w:szCs w:val="24"/>
              </w:rPr>
              <w:t>рс</w:t>
            </w:r>
            <w:r w:rsidR="008230D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профессионального </w:t>
            </w:r>
            <w:proofErr w:type="gramStart"/>
            <w:r>
              <w:rPr>
                <w:sz w:val="24"/>
                <w:szCs w:val="24"/>
              </w:rPr>
              <w:t xml:space="preserve">мастерства педагогов </w:t>
            </w:r>
            <w:r w:rsidRPr="006D1572">
              <w:rPr>
                <w:sz w:val="24"/>
                <w:szCs w:val="24"/>
              </w:rPr>
              <w:t>дополнительного образования организаций отдыха де</w:t>
            </w:r>
            <w:r w:rsidR="008230D8">
              <w:rPr>
                <w:sz w:val="24"/>
                <w:szCs w:val="24"/>
              </w:rPr>
              <w:t>тей</w:t>
            </w:r>
            <w:proofErr w:type="gramEnd"/>
            <w:r w:rsidR="008230D8">
              <w:rPr>
                <w:sz w:val="24"/>
                <w:szCs w:val="24"/>
              </w:rPr>
              <w:t xml:space="preserve"> и их оздоровления; областном</w:t>
            </w:r>
            <w:r w:rsidRPr="006D1572">
              <w:rPr>
                <w:sz w:val="24"/>
                <w:szCs w:val="24"/>
              </w:rPr>
              <w:t xml:space="preserve"> конкурс</w:t>
            </w:r>
            <w:r w:rsidR="008230D8">
              <w:rPr>
                <w:sz w:val="24"/>
                <w:szCs w:val="24"/>
              </w:rPr>
              <w:t>е</w:t>
            </w:r>
            <w:r w:rsidRPr="006D1572">
              <w:rPr>
                <w:sz w:val="24"/>
                <w:szCs w:val="24"/>
              </w:rPr>
              <w:t xml:space="preserve"> детского творч</w:t>
            </w:r>
            <w:r w:rsidR="008230D8">
              <w:rPr>
                <w:sz w:val="24"/>
                <w:szCs w:val="24"/>
              </w:rPr>
              <w:t>ества «Лето в фокусе»; областном</w:t>
            </w:r>
            <w:r w:rsidRPr="006D1572">
              <w:rPr>
                <w:sz w:val="24"/>
                <w:szCs w:val="24"/>
              </w:rPr>
              <w:t xml:space="preserve"> </w:t>
            </w:r>
            <w:proofErr w:type="gramStart"/>
            <w:r w:rsidRPr="006D1572">
              <w:rPr>
                <w:sz w:val="24"/>
                <w:szCs w:val="24"/>
              </w:rPr>
              <w:t>конкурс</w:t>
            </w:r>
            <w:r w:rsidR="008230D8">
              <w:rPr>
                <w:sz w:val="24"/>
                <w:szCs w:val="24"/>
              </w:rPr>
              <w:t>е</w:t>
            </w:r>
            <w:proofErr w:type="gramEnd"/>
            <w:r w:rsidRPr="006D1572">
              <w:rPr>
                <w:sz w:val="24"/>
                <w:szCs w:val="24"/>
              </w:rPr>
              <w:t xml:space="preserve">  экскурсий «Лагерь глазами детей»</w:t>
            </w:r>
          </w:p>
        </w:tc>
        <w:tc>
          <w:tcPr>
            <w:tcW w:w="1986" w:type="dxa"/>
          </w:tcPr>
          <w:p w:rsidR="00597ABB" w:rsidRPr="006D1572" w:rsidRDefault="00597ABB" w:rsidP="009A1D94">
            <w:pPr>
              <w:shd w:val="clear" w:color="auto" w:fill="FFFFFF"/>
              <w:ind w:left="-107" w:firstLine="107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утвержденном</w:t>
            </w:r>
            <w:r w:rsidRPr="009A1D94">
              <w:rPr>
                <w:color w:val="000000" w:themeColor="text1"/>
                <w:spacing w:val="-4"/>
                <w:sz w:val="24"/>
                <w:szCs w:val="24"/>
              </w:rPr>
              <w:t>у</w:t>
            </w:r>
            <w:r w:rsidRPr="009A1D9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6D1572">
              <w:rPr>
                <w:spacing w:val="-4"/>
                <w:sz w:val="24"/>
                <w:szCs w:val="24"/>
              </w:rPr>
              <w:t>г</w:t>
            </w:r>
            <w:r w:rsidR="005F75C3">
              <w:rPr>
                <w:spacing w:val="-4"/>
                <w:sz w:val="24"/>
                <w:szCs w:val="24"/>
              </w:rPr>
              <w:t>рафику Министерства образования</w:t>
            </w:r>
            <w:r w:rsidRPr="006D1572">
              <w:rPr>
                <w:spacing w:val="-4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2267" w:type="dxa"/>
          </w:tcPr>
          <w:p w:rsidR="00597ABB" w:rsidRPr="006D1572" w:rsidRDefault="00597ABB">
            <w:pPr>
              <w:jc w:val="center"/>
              <w:rPr>
                <w:sz w:val="24"/>
                <w:szCs w:val="24"/>
              </w:rPr>
            </w:pPr>
            <w:r w:rsidRPr="006D157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597ABB" w:rsidRPr="006D1572" w:rsidTr="00050409">
        <w:trPr>
          <w:trHeight w:val="403"/>
        </w:trPr>
        <w:tc>
          <w:tcPr>
            <w:tcW w:w="993" w:type="dxa"/>
          </w:tcPr>
          <w:p w:rsidR="00597ABB" w:rsidRPr="006D1572" w:rsidRDefault="00597ABB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4109" w:type="dxa"/>
          </w:tcPr>
          <w:p w:rsidR="00597ABB" w:rsidRPr="006D1572" w:rsidRDefault="00597ABB">
            <w:pPr>
              <w:jc w:val="both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Участие в тематических сменах Всероссийских детских центров</w:t>
            </w:r>
          </w:p>
        </w:tc>
        <w:tc>
          <w:tcPr>
            <w:tcW w:w="1986" w:type="dxa"/>
          </w:tcPr>
          <w:p w:rsidR="00597ABB" w:rsidRPr="006D1572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 xml:space="preserve">В течение </w:t>
            </w:r>
          </w:p>
          <w:p w:rsidR="00597ABB" w:rsidRPr="006D1572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597ABB" w:rsidRPr="006D1572" w:rsidRDefault="00597ABB">
            <w:pPr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597ABB" w:rsidRPr="006D1572" w:rsidTr="00050409">
        <w:tc>
          <w:tcPr>
            <w:tcW w:w="993" w:type="dxa"/>
          </w:tcPr>
          <w:p w:rsidR="00597ABB" w:rsidRPr="006D1572" w:rsidRDefault="00597ABB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4109" w:type="dxa"/>
          </w:tcPr>
          <w:p w:rsidR="00597ABB" w:rsidRPr="006D1572" w:rsidRDefault="00597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</w:t>
            </w:r>
            <w:r w:rsidRPr="006D1572">
              <w:rPr>
                <w:sz w:val="24"/>
                <w:szCs w:val="24"/>
              </w:rPr>
              <w:t>рофильны</w:t>
            </w:r>
            <w:r>
              <w:rPr>
                <w:sz w:val="24"/>
                <w:szCs w:val="24"/>
              </w:rPr>
              <w:t>х</w:t>
            </w:r>
            <w:r w:rsidRPr="006D1572">
              <w:rPr>
                <w:sz w:val="24"/>
                <w:szCs w:val="24"/>
              </w:rPr>
              <w:t xml:space="preserve"> смен Общероссийского общественно-государственного движения детей и молодеж</w:t>
            </w:r>
            <w:r w:rsidR="008230D8">
              <w:rPr>
                <w:sz w:val="24"/>
                <w:szCs w:val="24"/>
              </w:rPr>
              <w:t>и «Движение первых» и профильных</w:t>
            </w:r>
            <w:r w:rsidRPr="006D1572">
              <w:rPr>
                <w:sz w:val="24"/>
                <w:szCs w:val="24"/>
              </w:rPr>
              <w:t xml:space="preserve"> смены «Орлята России», в том числе по программе развития социальной активности обучающихся начальных классов</w:t>
            </w:r>
          </w:p>
        </w:tc>
        <w:tc>
          <w:tcPr>
            <w:tcW w:w="1986" w:type="dxa"/>
          </w:tcPr>
          <w:p w:rsidR="00597ABB" w:rsidRPr="006D1572" w:rsidRDefault="00597ABB">
            <w:pPr>
              <w:shd w:val="clear" w:color="auto" w:fill="FFFFFF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6D1572">
              <w:rPr>
                <w:color w:val="000000" w:themeColor="text1"/>
                <w:spacing w:val="-4"/>
                <w:sz w:val="24"/>
                <w:szCs w:val="24"/>
              </w:rPr>
              <w:t>Июнь – август</w:t>
            </w:r>
          </w:p>
          <w:p w:rsidR="00597ABB" w:rsidRPr="006D1572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6D1572">
              <w:rPr>
                <w:color w:val="000000" w:themeColor="text1"/>
                <w:spacing w:val="-4"/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597ABB" w:rsidRPr="006D1572" w:rsidRDefault="00597A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1572">
              <w:rPr>
                <w:color w:val="000000" w:themeColor="text1"/>
                <w:sz w:val="24"/>
                <w:szCs w:val="24"/>
              </w:rPr>
              <w:t xml:space="preserve">Образовательные организации, </w:t>
            </w:r>
            <w:r>
              <w:rPr>
                <w:color w:val="000000" w:themeColor="text1"/>
                <w:sz w:val="24"/>
                <w:szCs w:val="24"/>
              </w:rPr>
              <w:t>Первичные отделения</w:t>
            </w:r>
            <w:r w:rsidRPr="006D157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E71AE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>Общероссийского общественно-государственного</w:t>
            </w:r>
            <w:r w:rsidRPr="006D1572">
              <w:rPr>
                <w:rStyle w:val="a6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движения детей и молодёжи </w:t>
            </w:r>
            <w:r>
              <w:rPr>
                <w:rStyle w:val="a6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«Движение первых» </w:t>
            </w:r>
            <w:r w:rsidRPr="00744A34">
              <w:rPr>
                <w:rStyle w:val="a6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Новолялинского муниципального округа</w:t>
            </w:r>
          </w:p>
        </w:tc>
      </w:tr>
      <w:tr w:rsidR="00597ABB" w:rsidRPr="006D1572" w:rsidTr="00050409">
        <w:tc>
          <w:tcPr>
            <w:tcW w:w="993" w:type="dxa"/>
          </w:tcPr>
          <w:p w:rsidR="00597ABB" w:rsidRPr="006220CC" w:rsidRDefault="00597A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4.10</w:t>
            </w:r>
          </w:p>
          <w:p w:rsidR="00597ABB" w:rsidRPr="006220CC" w:rsidRDefault="00597ABB">
            <w:pPr>
              <w:shd w:val="clear" w:color="auto" w:fill="FFFFFF"/>
              <w:ind w:left="245"/>
              <w:rPr>
                <w:sz w:val="24"/>
                <w:szCs w:val="24"/>
              </w:rPr>
            </w:pPr>
          </w:p>
          <w:p w:rsidR="00597ABB" w:rsidRPr="006220CC" w:rsidRDefault="00597A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:rsidR="00597ABB" w:rsidRPr="006220CC" w:rsidRDefault="00597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6220CC">
              <w:rPr>
                <w:sz w:val="24"/>
                <w:szCs w:val="24"/>
              </w:rPr>
              <w:t>мероприятий, посвященных Году единства народов России</w:t>
            </w:r>
          </w:p>
        </w:tc>
        <w:tc>
          <w:tcPr>
            <w:tcW w:w="1986" w:type="dxa"/>
          </w:tcPr>
          <w:p w:rsidR="00597ABB" w:rsidRPr="006220CC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220CC">
              <w:rPr>
                <w:spacing w:val="-4"/>
                <w:sz w:val="24"/>
                <w:szCs w:val="24"/>
              </w:rPr>
              <w:t xml:space="preserve">В течении </w:t>
            </w:r>
          </w:p>
          <w:p w:rsidR="00597ABB" w:rsidRPr="006220CC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220CC">
              <w:rPr>
                <w:spacing w:val="-4"/>
                <w:sz w:val="24"/>
                <w:szCs w:val="24"/>
              </w:rPr>
              <w:t xml:space="preserve">года </w:t>
            </w:r>
          </w:p>
          <w:p w:rsidR="00597ABB" w:rsidRPr="006220CC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220CC">
              <w:rPr>
                <w:spacing w:val="-4"/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597ABB" w:rsidRPr="006220CC" w:rsidRDefault="00597ABB">
            <w:pPr>
              <w:jc w:val="center"/>
              <w:rPr>
                <w:color w:val="000000"/>
                <w:sz w:val="24"/>
                <w:szCs w:val="24"/>
              </w:rPr>
            </w:pPr>
            <w:r w:rsidRPr="006220CC">
              <w:rPr>
                <w:color w:val="000000"/>
                <w:sz w:val="24"/>
                <w:szCs w:val="24"/>
              </w:rPr>
              <w:t xml:space="preserve">Оздоровительные лагеря </w:t>
            </w:r>
          </w:p>
          <w:p w:rsidR="00597ABB" w:rsidRPr="006220CC" w:rsidRDefault="00597ABB">
            <w:pPr>
              <w:jc w:val="center"/>
              <w:rPr>
                <w:color w:val="000000"/>
                <w:sz w:val="24"/>
                <w:szCs w:val="24"/>
              </w:rPr>
            </w:pPr>
            <w:r w:rsidRPr="006220CC">
              <w:rPr>
                <w:color w:val="000000"/>
                <w:sz w:val="24"/>
                <w:szCs w:val="24"/>
              </w:rPr>
              <w:t>всех типов и видов</w:t>
            </w:r>
          </w:p>
        </w:tc>
      </w:tr>
      <w:tr w:rsidR="00597ABB" w:rsidRPr="006220CC" w:rsidTr="00050409">
        <w:tc>
          <w:tcPr>
            <w:tcW w:w="993" w:type="dxa"/>
          </w:tcPr>
          <w:p w:rsidR="00597ABB" w:rsidRPr="006D1572" w:rsidRDefault="00597A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597ABB" w:rsidRPr="006D1572" w:rsidRDefault="00597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</w:t>
            </w:r>
            <w:r w:rsidRPr="006D1572">
              <w:rPr>
                <w:sz w:val="24"/>
                <w:szCs w:val="24"/>
              </w:rPr>
              <w:t>дени</w:t>
            </w:r>
            <w:r>
              <w:rPr>
                <w:sz w:val="24"/>
                <w:szCs w:val="24"/>
              </w:rPr>
              <w:t>е</w:t>
            </w:r>
            <w:r w:rsidRPr="006D1572">
              <w:rPr>
                <w:sz w:val="24"/>
                <w:szCs w:val="24"/>
              </w:rPr>
              <w:t xml:space="preserve"> общественно значимых мероприятий, посвящённых Дню русского языка, Дню защиты детей, Дню России, Дню памяти и скорби, Дню молодежи, Дню семьи, любви и верности, Дню физкультурника, Дню государственного флага России, Дню российского кино </w:t>
            </w:r>
          </w:p>
        </w:tc>
        <w:tc>
          <w:tcPr>
            <w:tcW w:w="1986" w:type="dxa"/>
          </w:tcPr>
          <w:p w:rsidR="00597ABB" w:rsidRPr="006D1572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>1, 6, 12, 22, 29 июня</w:t>
            </w:r>
          </w:p>
          <w:p w:rsidR="00597ABB" w:rsidRPr="006D1572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>8 июля</w:t>
            </w:r>
          </w:p>
          <w:p w:rsidR="00597ABB" w:rsidRPr="006D1572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 xml:space="preserve">12, 22, 27 августа </w:t>
            </w:r>
          </w:p>
          <w:p w:rsidR="00597ABB" w:rsidRPr="006D1572" w:rsidRDefault="00597ABB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6D1572">
              <w:rPr>
                <w:spacing w:val="-4"/>
                <w:sz w:val="24"/>
                <w:szCs w:val="24"/>
              </w:rPr>
              <w:t>2026 г.</w:t>
            </w:r>
          </w:p>
        </w:tc>
        <w:tc>
          <w:tcPr>
            <w:tcW w:w="2267" w:type="dxa"/>
          </w:tcPr>
          <w:p w:rsidR="00597ABB" w:rsidRPr="006D1572" w:rsidRDefault="00597ABB">
            <w:pPr>
              <w:jc w:val="center"/>
              <w:rPr>
                <w:color w:val="000000"/>
                <w:sz w:val="24"/>
                <w:szCs w:val="24"/>
              </w:rPr>
            </w:pPr>
            <w:r w:rsidRPr="006D1572">
              <w:rPr>
                <w:sz w:val="24"/>
                <w:szCs w:val="24"/>
              </w:rPr>
              <w:t>Образовательные организации</w:t>
            </w:r>
          </w:p>
        </w:tc>
      </w:tr>
    </w:tbl>
    <w:p w:rsidR="0028684A" w:rsidRDefault="0028684A">
      <w:pPr>
        <w:pStyle w:val="12"/>
        <w:rPr>
          <w:bCs/>
          <w:sz w:val="28"/>
          <w:szCs w:val="28"/>
        </w:rPr>
      </w:pPr>
    </w:p>
    <w:sectPr w:rsidR="0028684A" w:rsidSect="00291036">
      <w:headerReference w:type="default" r:id="rId11"/>
      <w:pgSz w:w="11909" w:h="16834"/>
      <w:pgMar w:top="851" w:right="710" w:bottom="1276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077" w:rsidRDefault="00182077">
      <w:r>
        <w:separator/>
      </w:r>
    </w:p>
  </w:endnote>
  <w:endnote w:type="continuationSeparator" w:id="0">
    <w:p w:rsidR="00182077" w:rsidRDefault="00182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neuecyrmedium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077" w:rsidRDefault="00182077">
      <w:r>
        <w:separator/>
      </w:r>
    </w:p>
  </w:footnote>
  <w:footnote w:type="continuationSeparator" w:id="0">
    <w:p w:rsidR="00182077" w:rsidRDefault="00182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031985"/>
      <w:docPartObj>
        <w:docPartGallery w:val="AutoText"/>
      </w:docPartObj>
    </w:sdtPr>
    <w:sdtContent>
      <w:p w:rsidR="004D4C8A" w:rsidRDefault="006641C4">
        <w:pPr>
          <w:pStyle w:val="aa"/>
          <w:jc w:val="center"/>
        </w:pPr>
        <w:fldSimple w:instr=" PAGE   \* MERGEFORMAT ">
          <w:r w:rsidR="00A14DA5">
            <w:rPr>
              <w:noProof/>
            </w:rPr>
            <w:t>2</w:t>
          </w:r>
        </w:fldSimple>
      </w:p>
    </w:sdtContent>
  </w:sdt>
  <w:p w:rsidR="004D4C8A" w:rsidRDefault="004D4C8A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302EB5"/>
    <w:rsid w:val="00005927"/>
    <w:rsid w:val="00005ABE"/>
    <w:rsid w:val="0001688F"/>
    <w:rsid w:val="000178E3"/>
    <w:rsid w:val="00022446"/>
    <w:rsid w:val="00023C53"/>
    <w:rsid w:val="00024C7E"/>
    <w:rsid w:val="0002538D"/>
    <w:rsid w:val="00025D9D"/>
    <w:rsid w:val="00026FAE"/>
    <w:rsid w:val="000322ED"/>
    <w:rsid w:val="00034B15"/>
    <w:rsid w:val="00035DEA"/>
    <w:rsid w:val="000408E6"/>
    <w:rsid w:val="00044E1C"/>
    <w:rsid w:val="00050409"/>
    <w:rsid w:val="0005094D"/>
    <w:rsid w:val="00062398"/>
    <w:rsid w:val="000628FF"/>
    <w:rsid w:val="00071D55"/>
    <w:rsid w:val="000742F3"/>
    <w:rsid w:val="000811A8"/>
    <w:rsid w:val="0008381F"/>
    <w:rsid w:val="00084105"/>
    <w:rsid w:val="000856A7"/>
    <w:rsid w:val="00087A00"/>
    <w:rsid w:val="00091D1C"/>
    <w:rsid w:val="00093155"/>
    <w:rsid w:val="00095776"/>
    <w:rsid w:val="000A0D49"/>
    <w:rsid w:val="000A1B6E"/>
    <w:rsid w:val="000A5E87"/>
    <w:rsid w:val="000B0268"/>
    <w:rsid w:val="000B0402"/>
    <w:rsid w:val="000B1D61"/>
    <w:rsid w:val="000B2F68"/>
    <w:rsid w:val="000C44BF"/>
    <w:rsid w:val="000C7E8F"/>
    <w:rsid w:val="000D0713"/>
    <w:rsid w:val="000D0C4A"/>
    <w:rsid w:val="000D6008"/>
    <w:rsid w:val="000D799E"/>
    <w:rsid w:val="000D7E0D"/>
    <w:rsid w:val="000E1AD7"/>
    <w:rsid w:val="000E2707"/>
    <w:rsid w:val="000E56B5"/>
    <w:rsid w:val="000E648A"/>
    <w:rsid w:val="000F3387"/>
    <w:rsid w:val="000F5477"/>
    <w:rsid w:val="000F5B69"/>
    <w:rsid w:val="000F6219"/>
    <w:rsid w:val="000F6C87"/>
    <w:rsid w:val="000F7342"/>
    <w:rsid w:val="000F7D8B"/>
    <w:rsid w:val="0010036F"/>
    <w:rsid w:val="00100B8F"/>
    <w:rsid w:val="001015ED"/>
    <w:rsid w:val="001034A5"/>
    <w:rsid w:val="001034E5"/>
    <w:rsid w:val="0011262B"/>
    <w:rsid w:val="001143F2"/>
    <w:rsid w:val="00122AD8"/>
    <w:rsid w:val="00125F82"/>
    <w:rsid w:val="0012650C"/>
    <w:rsid w:val="0013096F"/>
    <w:rsid w:val="00136CC9"/>
    <w:rsid w:val="00142838"/>
    <w:rsid w:val="00145AE2"/>
    <w:rsid w:val="00150956"/>
    <w:rsid w:val="00150F14"/>
    <w:rsid w:val="00150F3C"/>
    <w:rsid w:val="00152760"/>
    <w:rsid w:val="00153954"/>
    <w:rsid w:val="0015553C"/>
    <w:rsid w:val="001570BE"/>
    <w:rsid w:val="001614A8"/>
    <w:rsid w:val="00164DFE"/>
    <w:rsid w:val="00174898"/>
    <w:rsid w:val="00175640"/>
    <w:rsid w:val="00177ECB"/>
    <w:rsid w:val="00182077"/>
    <w:rsid w:val="0018277B"/>
    <w:rsid w:val="0018630A"/>
    <w:rsid w:val="0019137F"/>
    <w:rsid w:val="00191E52"/>
    <w:rsid w:val="001941D5"/>
    <w:rsid w:val="0019514C"/>
    <w:rsid w:val="001B68B2"/>
    <w:rsid w:val="001C0748"/>
    <w:rsid w:val="001C2E98"/>
    <w:rsid w:val="001C71DB"/>
    <w:rsid w:val="001D59DC"/>
    <w:rsid w:val="001D727E"/>
    <w:rsid w:val="001E2C4C"/>
    <w:rsid w:val="001E3066"/>
    <w:rsid w:val="001E54A0"/>
    <w:rsid w:val="001E5530"/>
    <w:rsid w:val="001E75B0"/>
    <w:rsid w:val="001F01AC"/>
    <w:rsid w:val="001F0E62"/>
    <w:rsid w:val="001F33BE"/>
    <w:rsid w:val="001F3BE5"/>
    <w:rsid w:val="001F54DD"/>
    <w:rsid w:val="00200AF9"/>
    <w:rsid w:val="002028DB"/>
    <w:rsid w:val="0020510E"/>
    <w:rsid w:val="00206F74"/>
    <w:rsid w:val="00211ACF"/>
    <w:rsid w:val="00213BBE"/>
    <w:rsid w:val="0021402A"/>
    <w:rsid w:val="00214484"/>
    <w:rsid w:val="00215BC6"/>
    <w:rsid w:val="00215C00"/>
    <w:rsid w:val="00226258"/>
    <w:rsid w:val="00226A12"/>
    <w:rsid w:val="00226C71"/>
    <w:rsid w:val="00230971"/>
    <w:rsid w:val="0023157B"/>
    <w:rsid w:val="00233002"/>
    <w:rsid w:val="00234B46"/>
    <w:rsid w:val="002359A0"/>
    <w:rsid w:val="002466DC"/>
    <w:rsid w:val="00251358"/>
    <w:rsid w:val="002551FE"/>
    <w:rsid w:val="00257E5F"/>
    <w:rsid w:val="00262961"/>
    <w:rsid w:val="00262CDC"/>
    <w:rsid w:val="00264022"/>
    <w:rsid w:val="00265CF5"/>
    <w:rsid w:val="00265DE1"/>
    <w:rsid w:val="0027137D"/>
    <w:rsid w:val="002713BB"/>
    <w:rsid w:val="00273E7A"/>
    <w:rsid w:val="00281691"/>
    <w:rsid w:val="0028188C"/>
    <w:rsid w:val="002820BF"/>
    <w:rsid w:val="002824B3"/>
    <w:rsid w:val="00282EE8"/>
    <w:rsid w:val="00283D5D"/>
    <w:rsid w:val="00285058"/>
    <w:rsid w:val="002864A6"/>
    <w:rsid w:val="002866EA"/>
    <w:rsid w:val="0028684A"/>
    <w:rsid w:val="00291036"/>
    <w:rsid w:val="00291845"/>
    <w:rsid w:val="00292648"/>
    <w:rsid w:val="00295CBD"/>
    <w:rsid w:val="002A04E3"/>
    <w:rsid w:val="002A21AE"/>
    <w:rsid w:val="002A3F24"/>
    <w:rsid w:val="002A4541"/>
    <w:rsid w:val="002A7EDF"/>
    <w:rsid w:val="002B18E9"/>
    <w:rsid w:val="002B6C83"/>
    <w:rsid w:val="002C0FC4"/>
    <w:rsid w:val="002C2511"/>
    <w:rsid w:val="002C3805"/>
    <w:rsid w:val="002C47C0"/>
    <w:rsid w:val="002D2213"/>
    <w:rsid w:val="002D3C44"/>
    <w:rsid w:val="002D4B94"/>
    <w:rsid w:val="002D557B"/>
    <w:rsid w:val="002E4F02"/>
    <w:rsid w:val="002E6298"/>
    <w:rsid w:val="002F5D0F"/>
    <w:rsid w:val="002F7F75"/>
    <w:rsid w:val="00302484"/>
    <w:rsid w:val="00302EB5"/>
    <w:rsid w:val="00303596"/>
    <w:rsid w:val="00303943"/>
    <w:rsid w:val="00303B62"/>
    <w:rsid w:val="0031342D"/>
    <w:rsid w:val="0031452F"/>
    <w:rsid w:val="003209B9"/>
    <w:rsid w:val="00321B45"/>
    <w:rsid w:val="00324372"/>
    <w:rsid w:val="00326CB1"/>
    <w:rsid w:val="00327B00"/>
    <w:rsid w:val="00331179"/>
    <w:rsid w:val="003314B4"/>
    <w:rsid w:val="00342086"/>
    <w:rsid w:val="003428C1"/>
    <w:rsid w:val="00343719"/>
    <w:rsid w:val="003446C1"/>
    <w:rsid w:val="00345002"/>
    <w:rsid w:val="003454DE"/>
    <w:rsid w:val="00345FB2"/>
    <w:rsid w:val="00346362"/>
    <w:rsid w:val="00347127"/>
    <w:rsid w:val="00351399"/>
    <w:rsid w:val="00351EB2"/>
    <w:rsid w:val="00353649"/>
    <w:rsid w:val="00356710"/>
    <w:rsid w:val="00356767"/>
    <w:rsid w:val="003615B8"/>
    <w:rsid w:val="003652C8"/>
    <w:rsid w:val="003653C0"/>
    <w:rsid w:val="00365C54"/>
    <w:rsid w:val="0036680C"/>
    <w:rsid w:val="00371B54"/>
    <w:rsid w:val="00374C04"/>
    <w:rsid w:val="00375F7F"/>
    <w:rsid w:val="00380626"/>
    <w:rsid w:val="00381750"/>
    <w:rsid w:val="00385EBC"/>
    <w:rsid w:val="00386061"/>
    <w:rsid w:val="003864F6"/>
    <w:rsid w:val="00387E8E"/>
    <w:rsid w:val="003917E7"/>
    <w:rsid w:val="00395ADC"/>
    <w:rsid w:val="00397AF7"/>
    <w:rsid w:val="003A0681"/>
    <w:rsid w:val="003A1B95"/>
    <w:rsid w:val="003A25AE"/>
    <w:rsid w:val="003A3687"/>
    <w:rsid w:val="003A427D"/>
    <w:rsid w:val="003A4766"/>
    <w:rsid w:val="003A5142"/>
    <w:rsid w:val="003B280A"/>
    <w:rsid w:val="003B4050"/>
    <w:rsid w:val="003B7D84"/>
    <w:rsid w:val="003C0356"/>
    <w:rsid w:val="003C09CB"/>
    <w:rsid w:val="003C20AC"/>
    <w:rsid w:val="003C256F"/>
    <w:rsid w:val="003C48DC"/>
    <w:rsid w:val="003D1D52"/>
    <w:rsid w:val="003D283F"/>
    <w:rsid w:val="003D4B2E"/>
    <w:rsid w:val="003D4D22"/>
    <w:rsid w:val="003D506D"/>
    <w:rsid w:val="003D64F4"/>
    <w:rsid w:val="003E3027"/>
    <w:rsid w:val="003E788F"/>
    <w:rsid w:val="003E7B29"/>
    <w:rsid w:val="003F0FDB"/>
    <w:rsid w:val="00405A64"/>
    <w:rsid w:val="00405DAE"/>
    <w:rsid w:val="0040725F"/>
    <w:rsid w:val="00410A6F"/>
    <w:rsid w:val="00416BAE"/>
    <w:rsid w:val="0042135F"/>
    <w:rsid w:val="004219D3"/>
    <w:rsid w:val="00426BB2"/>
    <w:rsid w:val="0042742B"/>
    <w:rsid w:val="0043062F"/>
    <w:rsid w:val="00430D63"/>
    <w:rsid w:val="00432BCA"/>
    <w:rsid w:val="0043315E"/>
    <w:rsid w:val="00433373"/>
    <w:rsid w:val="00445211"/>
    <w:rsid w:val="00447883"/>
    <w:rsid w:val="00452994"/>
    <w:rsid w:val="004549FE"/>
    <w:rsid w:val="00455707"/>
    <w:rsid w:val="0045660D"/>
    <w:rsid w:val="00457701"/>
    <w:rsid w:val="004616CC"/>
    <w:rsid w:val="00461902"/>
    <w:rsid w:val="0046432F"/>
    <w:rsid w:val="004646BB"/>
    <w:rsid w:val="00467825"/>
    <w:rsid w:val="00476632"/>
    <w:rsid w:val="004803C8"/>
    <w:rsid w:val="00496333"/>
    <w:rsid w:val="004A748D"/>
    <w:rsid w:val="004B129E"/>
    <w:rsid w:val="004B2726"/>
    <w:rsid w:val="004B4FE1"/>
    <w:rsid w:val="004B725E"/>
    <w:rsid w:val="004C4843"/>
    <w:rsid w:val="004D0946"/>
    <w:rsid w:val="004D34BC"/>
    <w:rsid w:val="004D3694"/>
    <w:rsid w:val="004D4C8A"/>
    <w:rsid w:val="004D564C"/>
    <w:rsid w:val="004E0D47"/>
    <w:rsid w:val="004E29CE"/>
    <w:rsid w:val="004E410E"/>
    <w:rsid w:val="004E4AF3"/>
    <w:rsid w:val="004E61EE"/>
    <w:rsid w:val="004E6FE1"/>
    <w:rsid w:val="004E7C0E"/>
    <w:rsid w:val="004F1151"/>
    <w:rsid w:val="004F3847"/>
    <w:rsid w:val="004F54FA"/>
    <w:rsid w:val="004F7C8C"/>
    <w:rsid w:val="005007E4"/>
    <w:rsid w:val="005029AA"/>
    <w:rsid w:val="00503B31"/>
    <w:rsid w:val="00506BB2"/>
    <w:rsid w:val="005076D5"/>
    <w:rsid w:val="005148E2"/>
    <w:rsid w:val="005170B6"/>
    <w:rsid w:val="00517433"/>
    <w:rsid w:val="00517D9C"/>
    <w:rsid w:val="0052301B"/>
    <w:rsid w:val="00523CD3"/>
    <w:rsid w:val="00531702"/>
    <w:rsid w:val="005319E2"/>
    <w:rsid w:val="00532255"/>
    <w:rsid w:val="00534236"/>
    <w:rsid w:val="00535562"/>
    <w:rsid w:val="00540752"/>
    <w:rsid w:val="00541588"/>
    <w:rsid w:val="005435E0"/>
    <w:rsid w:val="005440CD"/>
    <w:rsid w:val="00546B63"/>
    <w:rsid w:val="00547DAC"/>
    <w:rsid w:val="005561E6"/>
    <w:rsid w:val="0055638C"/>
    <w:rsid w:val="005578F8"/>
    <w:rsid w:val="0056110F"/>
    <w:rsid w:val="005734EC"/>
    <w:rsid w:val="00574E9B"/>
    <w:rsid w:val="00582394"/>
    <w:rsid w:val="00582C57"/>
    <w:rsid w:val="00585396"/>
    <w:rsid w:val="0058589B"/>
    <w:rsid w:val="00591F4C"/>
    <w:rsid w:val="00593F15"/>
    <w:rsid w:val="00597ABB"/>
    <w:rsid w:val="005A2554"/>
    <w:rsid w:val="005A7A42"/>
    <w:rsid w:val="005B5E63"/>
    <w:rsid w:val="005B656B"/>
    <w:rsid w:val="005B7162"/>
    <w:rsid w:val="005B7253"/>
    <w:rsid w:val="005B72E8"/>
    <w:rsid w:val="005C38FD"/>
    <w:rsid w:val="005C50B6"/>
    <w:rsid w:val="005D344F"/>
    <w:rsid w:val="005D5133"/>
    <w:rsid w:val="005D542A"/>
    <w:rsid w:val="005E13A6"/>
    <w:rsid w:val="005E1E27"/>
    <w:rsid w:val="005E2E34"/>
    <w:rsid w:val="005E5D5E"/>
    <w:rsid w:val="005F0BE8"/>
    <w:rsid w:val="005F3A88"/>
    <w:rsid w:val="005F63D6"/>
    <w:rsid w:val="005F75C3"/>
    <w:rsid w:val="00604D76"/>
    <w:rsid w:val="00605897"/>
    <w:rsid w:val="00610C0E"/>
    <w:rsid w:val="00612F45"/>
    <w:rsid w:val="00614466"/>
    <w:rsid w:val="00614CC1"/>
    <w:rsid w:val="006150F7"/>
    <w:rsid w:val="0061676B"/>
    <w:rsid w:val="00620958"/>
    <w:rsid w:val="00620FB8"/>
    <w:rsid w:val="006220CC"/>
    <w:rsid w:val="00622F96"/>
    <w:rsid w:val="006240F5"/>
    <w:rsid w:val="00625114"/>
    <w:rsid w:val="00626EB1"/>
    <w:rsid w:val="00630BF3"/>
    <w:rsid w:val="00634191"/>
    <w:rsid w:val="00635D24"/>
    <w:rsid w:val="00636E97"/>
    <w:rsid w:val="00637D98"/>
    <w:rsid w:val="00642E43"/>
    <w:rsid w:val="00643F7D"/>
    <w:rsid w:val="00651CBC"/>
    <w:rsid w:val="00656595"/>
    <w:rsid w:val="00656A83"/>
    <w:rsid w:val="00656B62"/>
    <w:rsid w:val="0066027B"/>
    <w:rsid w:val="00662A6A"/>
    <w:rsid w:val="006637BE"/>
    <w:rsid w:val="00663950"/>
    <w:rsid w:val="006641C4"/>
    <w:rsid w:val="00664563"/>
    <w:rsid w:val="006648DC"/>
    <w:rsid w:val="006671A0"/>
    <w:rsid w:val="006747E9"/>
    <w:rsid w:val="006752DE"/>
    <w:rsid w:val="0067603F"/>
    <w:rsid w:val="006820C0"/>
    <w:rsid w:val="00682DA7"/>
    <w:rsid w:val="006831A1"/>
    <w:rsid w:val="006834DA"/>
    <w:rsid w:val="00685B11"/>
    <w:rsid w:val="0069243C"/>
    <w:rsid w:val="00694D2B"/>
    <w:rsid w:val="00695DE0"/>
    <w:rsid w:val="006A14FC"/>
    <w:rsid w:val="006A1A3C"/>
    <w:rsid w:val="006A1EE4"/>
    <w:rsid w:val="006A3F56"/>
    <w:rsid w:val="006A57D5"/>
    <w:rsid w:val="006A7F60"/>
    <w:rsid w:val="006B29A7"/>
    <w:rsid w:val="006B2FF9"/>
    <w:rsid w:val="006B4718"/>
    <w:rsid w:val="006B5718"/>
    <w:rsid w:val="006B5965"/>
    <w:rsid w:val="006C168D"/>
    <w:rsid w:val="006C2B7F"/>
    <w:rsid w:val="006C3FD8"/>
    <w:rsid w:val="006C501C"/>
    <w:rsid w:val="006C54F0"/>
    <w:rsid w:val="006C5F36"/>
    <w:rsid w:val="006D1572"/>
    <w:rsid w:val="006E0B52"/>
    <w:rsid w:val="006E1416"/>
    <w:rsid w:val="006E77B7"/>
    <w:rsid w:val="006E799E"/>
    <w:rsid w:val="006F021C"/>
    <w:rsid w:val="006F4F87"/>
    <w:rsid w:val="006F566C"/>
    <w:rsid w:val="0070032B"/>
    <w:rsid w:val="0070442A"/>
    <w:rsid w:val="007050A1"/>
    <w:rsid w:val="00706976"/>
    <w:rsid w:val="00710ED3"/>
    <w:rsid w:val="00711B23"/>
    <w:rsid w:val="007126A6"/>
    <w:rsid w:val="0071563D"/>
    <w:rsid w:val="00722046"/>
    <w:rsid w:val="00723012"/>
    <w:rsid w:val="00725AE5"/>
    <w:rsid w:val="00740BB7"/>
    <w:rsid w:val="00744A34"/>
    <w:rsid w:val="00745259"/>
    <w:rsid w:val="00753E21"/>
    <w:rsid w:val="00754FF1"/>
    <w:rsid w:val="00757290"/>
    <w:rsid w:val="00760BF8"/>
    <w:rsid w:val="00761378"/>
    <w:rsid w:val="0077260D"/>
    <w:rsid w:val="007729AF"/>
    <w:rsid w:val="00774406"/>
    <w:rsid w:val="00777CA8"/>
    <w:rsid w:val="0078183B"/>
    <w:rsid w:val="007845BD"/>
    <w:rsid w:val="00790922"/>
    <w:rsid w:val="00790C93"/>
    <w:rsid w:val="007911EE"/>
    <w:rsid w:val="00793250"/>
    <w:rsid w:val="007958EE"/>
    <w:rsid w:val="0079713C"/>
    <w:rsid w:val="0079716F"/>
    <w:rsid w:val="007A0D70"/>
    <w:rsid w:val="007A6CDE"/>
    <w:rsid w:val="007A7FAB"/>
    <w:rsid w:val="007B59C8"/>
    <w:rsid w:val="007B7BF4"/>
    <w:rsid w:val="007C54DE"/>
    <w:rsid w:val="007C62E0"/>
    <w:rsid w:val="007C7274"/>
    <w:rsid w:val="007C7299"/>
    <w:rsid w:val="007D6877"/>
    <w:rsid w:val="007E08CA"/>
    <w:rsid w:val="007E1F5C"/>
    <w:rsid w:val="007E3BA2"/>
    <w:rsid w:val="007E550F"/>
    <w:rsid w:val="007F0901"/>
    <w:rsid w:val="007F39C9"/>
    <w:rsid w:val="007F4016"/>
    <w:rsid w:val="007F5064"/>
    <w:rsid w:val="007F507A"/>
    <w:rsid w:val="007F78F3"/>
    <w:rsid w:val="00800718"/>
    <w:rsid w:val="00801462"/>
    <w:rsid w:val="00805817"/>
    <w:rsid w:val="00811856"/>
    <w:rsid w:val="00812B6E"/>
    <w:rsid w:val="00812CDB"/>
    <w:rsid w:val="008138BB"/>
    <w:rsid w:val="008230D8"/>
    <w:rsid w:val="00823296"/>
    <w:rsid w:val="008262E4"/>
    <w:rsid w:val="00842A84"/>
    <w:rsid w:val="00844A91"/>
    <w:rsid w:val="008451FC"/>
    <w:rsid w:val="0084647B"/>
    <w:rsid w:val="008519F5"/>
    <w:rsid w:val="00852926"/>
    <w:rsid w:val="00853DA0"/>
    <w:rsid w:val="0085473B"/>
    <w:rsid w:val="0085518E"/>
    <w:rsid w:val="00856252"/>
    <w:rsid w:val="00857D41"/>
    <w:rsid w:val="00860B66"/>
    <w:rsid w:val="00861B59"/>
    <w:rsid w:val="00863B22"/>
    <w:rsid w:val="00863B4D"/>
    <w:rsid w:val="00863BC8"/>
    <w:rsid w:val="00863FC9"/>
    <w:rsid w:val="00871929"/>
    <w:rsid w:val="008734CC"/>
    <w:rsid w:val="008762E1"/>
    <w:rsid w:val="00881040"/>
    <w:rsid w:val="00883962"/>
    <w:rsid w:val="00883AC4"/>
    <w:rsid w:val="00884CCB"/>
    <w:rsid w:val="00885112"/>
    <w:rsid w:val="00885895"/>
    <w:rsid w:val="008858C3"/>
    <w:rsid w:val="00895405"/>
    <w:rsid w:val="00895F4E"/>
    <w:rsid w:val="008A1C9D"/>
    <w:rsid w:val="008A232F"/>
    <w:rsid w:val="008A3FA3"/>
    <w:rsid w:val="008B5DBC"/>
    <w:rsid w:val="008B6075"/>
    <w:rsid w:val="008C0CEE"/>
    <w:rsid w:val="008C30C3"/>
    <w:rsid w:val="008D26C9"/>
    <w:rsid w:val="008D389D"/>
    <w:rsid w:val="008E0FB0"/>
    <w:rsid w:val="008E1553"/>
    <w:rsid w:val="008E4C9B"/>
    <w:rsid w:val="008E6E25"/>
    <w:rsid w:val="008E7E38"/>
    <w:rsid w:val="008F48C8"/>
    <w:rsid w:val="008F66FC"/>
    <w:rsid w:val="008F7FA6"/>
    <w:rsid w:val="009017E2"/>
    <w:rsid w:val="00901DD4"/>
    <w:rsid w:val="00904823"/>
    <w:rsid w:val="00905B70"/>
    <w:rsid w:val="009168FE"/>
    <w:rsid w:val="0091710A"/>
    <w:rsid w:val="00921BE1"/>
    <w:rsid w:val="009227A0"/>
    <w:rsid w:val="00922F41"/>
    <w:rsid w:val="00923323"/>
    <w:rsid w:val="009239E6"/>
    <w:rsid w:val="009247C4"/>
    <w:rsid w:val="00924F1B"/>
    <w:rsid w:val="0093021A"/>
    <w:rsid w:val="00931553"/>
    <w:rsid w:val="00931D72"/>
    <w:rsid w:val="00936283"/>
    <w:rsid w:val="00937846"/>
    <w:rsid w:val="0094056E"/>
    <w:rsid w:val="009433C8"/>
    <w:rsid w:val="00945F2C"/>
    <w:rsid w:val="009508AC"/>
    <w:rsid w:val="00950C3E"/>
    <w:rsid w:val="00951922"/>
    <w:rsid w:val="00953770"/>
    <w:rsid w:val="00956787"/>
    <w:rsid w:val="009572A8"/>
    <w:rsid w:val="0096234E"/>
    <w:rsid w:val="00966EA4"/>
    <w:rsid w:val="00967CC4"/>
    <w:rsid w:val="009716F1"/>
    <w:rsid w:val="0097393A"/>
    <w:rsid w:val="009832D1"/>
    <w:rsid w:val="009844BD"/>
    <w:rsid w:val="00985539"/>
    <w:rsid w:val="009863CA"/>
    <w:rsid w:val="00990AA9"/>
    <w:rsid w:val="0099764C"/>
    <w:rsid w:val="009A0C69"/>
    <w:rsid w:val="009A1D94"/>
    <w:rsid w:val="009A428C"/>
    <w:rsid w:val="009A7A19"/>
    <w:rsid w:val="009B186C"/>
    <w:rsid w:val="009B1A7E"/>
    <w:rsid w:val="009B6D9C"/>
    <w:rsid w:val="009B7900"/>
    <w:rsid w:val="009B7BB4"/>
    <w:rsid w:val="009B7C67"/>
    <w:rsid w:val="009B7E07"/>
    <w:rsid w:val="009C35D6"/>
    <w:rsid w:val="009C7ED9"/>
    <w:rsid w:val="009D0446"/>
    <w:rsid w:val="009D7637"/>
    <w:rsid w:val="009E234F"/>
    <w:rsid w:val="009E5670"/>
    <w:rsid w:val="009F1806"/>
    <w:rsid w:val="009F2B2E"/>
    <w:rsid w:val="009F3CA5"/>
    <w:rsid w:val="009F666C"/>
    <w:rsid w:val="009F6AE4"/>
    <w:rsid w:val="009F6FE1"/>
    <w:rsid w:val="00A0248D"/>
    <w:rsid w:val="00A02774"/>
    <w:rsid w:val="00A035DA"/>
    <w:rsid w:val="00A03BFC"/>
    <w:rsid w:val="00A119C3"/>
    <w:rsid w:val="00A14DA5"/>
    <w:rsid w:val="00A24DD4"/>
    <w:rsid w:val="00A252E8"/>
    <w:rsid w:val="00A31D57"/>
    <w:rsid w:val="00A40072"/>
    <w:rsid w:val="00A40617"/>
    <w:rsid w:val="00A44B61"/>
    <w:rsid w:val="00A451A2"/>
    <w:rsid w:val="00A52495"/>
    <w:rsid w:val="00A52BE4"/>
    <w:rsid w:val="00A557D0"/>
    <w:rsid w:val="00A60E7C"/>
    <w:rsid w:val="00A64A4A"/>
    <w:rsid w:val="00A65EAB"/>
    <w:rsid w:val="00A668F0"/>
    <w:rsid w:val="00A67235"/>
    <w:rsid w:val="00A70B13"/>
    <w:rsid w:val="00A74350"/>
    <w:rsid w:val="00A81945"/>
    <w:rsid w:val="00A83405"/>
    <w:rsid w:val="00A86193"/>
    <w:rsid w:val="00A922FC"/>
    <w:rsid w:val="00A93AD2"/>
    <w:rsid w:val="00AA3771"/>
    <w:rsid w:val="00AA47F0"/>
    <w:rsid w:val="00AA6C57"/>
    <w:rsid w:val="00AB1C3D"/>
    <w:rsid w:val="00AB3500"/>
    <w:rsid w:val="00AB4456"/>
    <w:rsid w:val="00AB4603"/>
    <w:rsid w:val="00AB5D75"/>
    <w:rsid w:val="00AB6816"/>
    <w:rsid w:val="00AB78BC"/>
    <w:rsid w:val="00AC34C5"/>
    <w:rsid w:val="00AC3773"/>
    <w:rsid w:val="00AD0C7C"/>
    <w:rsid w:val="00AD1CAD"/>
    <w:rsid w:val="00AE03B1"/>
    <w:rsid w:val="00AE49FD"/>
    <w:rsid w:val="00AF0591"/>
    <w:rsid w:val="00AF080E"/>
    <w:rsid w:val="00AF6746"/>
    <w:rsid w:val="00AF69F9"/>
    <w:rsid w:val="00AF7096"/>
    <w:rsid w:val="00B00A85"/>
    <w:rsid w:val="00B01F32"/>
    <w:rsid w:val="00B02429"/>
    <w:rsid w:val="00B02631"/>
    <w:rsid w:val="00B05D62"/>
    <w:rsid w:val="00B1112D"/>
    <w:rsid w:val="00B149C9"/>
    <w:rsid w:val="00B14B0D"/>
    <w:rsid w:val="00B235C0"/>
    <w:rsid w:val="00B272B2"/>
    <w:rsid w:val="00B33833"/>
    <w:rsid w:val="00B33F1B"/>
    <w:rsid w:val="00B34F69"/>
    <w:rsid w:val="00B40F83"/>
    <w:rsid w:val="00B445C9"/>
    <w:rsid w:val="00B4546F"/>
    <w:rsid w:val="00B46830"/>
    <w:rsid w:val="00B51611"/>
    <w:rsid w:val="00B52D56"/>
    <w:rsid w:val="00B5406E"/>
    <w:rsid w:val="00B54255"/>
    <w:rsid w:val="00B54C52"/>
    <w:rsid w:val="00B5725E"/>
    <w:rsid w:val="00B70601"/>
    <w:rsid w:val="00B72731"/>
    <w:rsid w:val="00B72E2B"/>
    <w:rsid w:val="00B7370F"/>
    <w:rsid w:val="00B7414D"/>
    <w:rsid w:val="00B76FA0"/>
    <w:rsid w:val="00B809A0"/>
    <w:rsid w:val="00B834C3"/>
    <w:rsid w:val="00B84965"/>
    <w:rsid w:val="00B915BD"/>
    <w:rsid w:val="00B94DB3"/>
    <w:rsid w:val="00B95F19"/>
    <w:rsid w:val="00B96761"/>
    <w:rsid w:val="00B97E48"/>
    <w:rsid w:val="00BA2FC4"/>
    <w:rsid w:val="00BA4AAB"/>
    <w:rsid w:val="00BB52FE"/>
    <w:rsid w:val="00BC34AB"/>
    <w:rsid w:val="00BC4FC5"/>
    <w:rsid w:val="00BC5D25"/>
    <w:rsid w:val="00BC7AC7"/>
    <w:rsid w:val="00BD43C7"/>
    <w:rsid w:val="00BD5270"/>
    <w:rsid w:val="00BD5BDF"/>
    <w:rsid w:val="00BE3CE7"/>
    <w:rsid w:val="00BE5555"/>
    <w:rsid w:val="00BF3563"/>
    <w:rsid w:val="00BF6761"/>
    <w:rsid w:val="00C03D61"/>
    <w:rsid w:val="00C03F70"/>
    <w:rsid w:val="00C13A09"/>
    <w:rsid w:val="00C157C3"/>
    <w:rsid w:val="00C15C0D"/>
    <w:rsid w:val="00C16E03"/>
    <w:rsid w:val="00C20F26"/>
    <w:rsid w:val="00C21E32"/>
    <w:rsid w:val="00C2217E"/>
    <w:rsid w:val="00C24878"/>
    <w:rsid w:val="00C369DA"/>
    <w:rsid w:val="00C43215"/>
    <w:rsid w:val="00C43774"/>
    <w:rsid w:val="00C46404"/>
    <w:rsid w:val="00C50899"/>
    <w:rsid w:val="00C513F1"/>
    <w:rsid w:val="00C5594C"/>
    <w:rsid w:val="00C62A7E"/>
    <w:rsid w:val="00C63C8A"/>
    <w:rsid w:val="00C65E37"/>
    <w:rsid w:val="00C6611B"/>
    <w:rsid w:val="00C662E1"/>
    <w:rsid w:val="00C66CFF"/>
    <w:rsid w:val="00C70A47"/>
    <w:rsid w:val="00C73BD9"/>
    <w:rsid w:val="00C744D4"/>
    <w:rsid w:val="00C756A9"/>
    <w:rsid w:val="00C801CE"/>
    <w:rsid w:val="00C8259F"/>
    <w:rsid w:val="00C8566E"/>
    <w:rsid w:val="00C90BA2"/>
    <w:rsid w:val="00C91CAE"/>
    <w:rsid w:val="00C93FBC"/>
    <w:rsid w:val="00C94BF6"/>
    <w:rsid w:val="00C962E4"/>
    <w:rsid w:val="00CA1280"/>
    <w:rsid w:val="00CA36D0"/>
    <w:rsid w:val="00CA4413"/>
    <w:rsid w:val="00CA4C90"/>
    <w:rsid w:val="00CA6696"/>
    <w:rsid w:val="00CA6B35"/>
    <w:rsid w:val="00CA77DD"/>
    <w:rsid w:val="00CB5C27"/>
    <w:rsid w:val="00CB61D6"/>
    <w:rsid w:val="00CC0D9A"/>
    <w:rsid w:val="00CC3624"/>
    <w:rsid w:val="00CC394B"/>
    <w:rsid w:val="00CC4BC6"/>
    <w:rsid w:val="00CC56CC"/>
    <w:rsid w:val="00CD76C1"/>
    <w:rsid w:val="00CE04DB"/>
    <w:rsid w:val="00CE601B"/>
    <w:rsid w:val="00CE71AE"/>
    <w:rsid w:val="00CF0C56"/>
    <w:rsid w:val="00D01E1D"/>
    <w:rsid w:val="00D045EC"/>
    <w:rsid w:val="00D049F3"/>
    <w:rsid w:val="00D04F18"/>
    <w:rsid w:val="00D062B8"/>
    <w:rsid w:val="00D0658C"/>
    <w:rsid w:val="00D0795C"/>
    <w:rsid w:val="00D156B3"/>
    <w:rsid w:val="00D16502"/>
    <w:rsid w:val="00D1679E"/>
    <w:rsid w:val="00D16E33"/>
    <w:rsid w:val="00D21A5E"/>
    <w:rsid w:val="00D34ED2"/>
    <w:rsid w:val="00D41D86"/>
    <w:rsid w:val="00D4704A"/>
    <w:rsid w:val="00D5552E"/>
    <w:rsid w:val="00D61109"/>
    <w:rsid w:val="00D61D9E"/>
    <w:rsid w:val="00D6249F"/>
    <w:rsid w:val="00D631E0"/>
    <w:rsid w:val="00D64E4A"/>
    <w:rsid w:val="00D70CAC"/>
    <w:rsid w:val="00D715C1"/>
    <w:rsid w:val="00D7648C"/>
    <w:rsid w:val="00D767B0"/>
    <w:rsid w:val="00D76975"/>
    <w:rsid w:val="00D806E6"/>
    <w:rsid w:val="00D815BC"/>
    <w:rsid w:val="00D81A3A"/>
    <w:rsid w:val="00D84B4D"/>
    <w:rsid w:val="00D8582B"/>
    <w:rsid w:val="00D95176"/>
    <w:rsid w:val="00D95F74"/>
    <w:rsid w:val="00D962F8"/>
    <w:rsid w:val="00D974B8"/>
    <w:rsid w:val="00DA0440"/>
    <w:rsid w:val="00DA33F2"/>
    <w:rsid w:val="00DA5A67"/>
    <w:rsid w:val="00DA69F0"/>
    <w:rsid w:val="00DB3954"/>
    <w:rsid w:val="00DB4400"/>
    <w:rsid w:val="00DB7AB6"/>
    <w:rsid w:val="00DC08F2"/>
    <w:rsid w:val="00DC615E"/>
    <w:rsid w:val="00DC63DB"/>
    <w:rsid w:val="00DD1908"/>
    <w:rsid w:val="00DD47AA"/>
    <w:rsid w:val="00DD4CA3"/>
    <w:rsid w:val="00DF12BA"/>
    <w:rsid w:val="00DF2F51"/>
    <w:rsid w:val="00DF7777"/>
    <w:rsid w:val="00E00506"/>
    <w:rsid w:val="00E01A88"/>
    <w:rsid w:val="00E07BA7"/>
    <w:rsid w:val="00E13BD2"/>
    <w:rsid w:val="00E15759"/>
    <w:rsid w:val="00E15FB5"/>
    <w:rsid w:val="00E16352"/>
    <w:rsid w:val="00E16BFC"/>
    <w:rsid w:val="00E21ACD"/>
    <w:rsid w:val="00E24CA5"/>
    <w:rsid w:val="00E2538A"/>
    <w:rsid w:val="00E26846"/>
    <w:rsid w:val="00E26DC3"/>
    <w:rsid w:val="00E2765A"/>
    <w:rsid w:val="00E31ABD"/>
    <w:rsid w:val="00E31E90"/>
    <w:rsid w:val="00E329D1"/>
    <w:rsid w:val="00E33A1A"/>
    <w:rsid w:val="00E35821"/>
    <w:rsid w:val="00E3703D"/>
    <w:rsid w:val="00E37503"/>
    <w:rsid w:val="00E41576"/>
    <w:rsid w:val="00E44C54"/>
    <w:rsid w:val="00E56F8A"/>
    <w:rsid w:val="00E57B84"/>
    <w:rsid w:val="00E62D81"/>
    <w:rsid w:val="00E70648"/>
    <w:rsid w:val="00E72AAA"/>
    <w:rsid w:val="00E73424"/>
    <w:rsid w:val="00E7502B"/>
    <w:rsid w:val="00E90154"/>
    <w:rsid w:val="00E93139"/>
    <w:rsid w:val="00E950C1"/>
    <w:rsid w:val="00E957CE"/>
    <w:rsid w:val="00EC41E2"/>
    <w:rsid w:val="00EC48FF"/>
    <w:rsid w:val="00EC7415"/>
    <w:rsid w:val="00EE1C12"/>
    <w:rsid w:val="00EE1EF9"/>
    <w:rsid w:val="00EE43C5"/>
    <w:rsid w:val="00EF204A"/>
    <w:rsid w:val="00EF3D4F"/>
    <w:rsid w:val="00EF3E59"/>
    <w:rsid w:val="00EF47EE"/>
    <w:rsid w:val="00EF681C"/>
    <w:rsid w:val="00EF74BB"/>
    <w:rsid w:val="00F04604"/>
    <w:rsid w:val="00F06C56"/>
    <w:rsid w:val="00F1246E"/>
    <w:rsid w:val="00F1262E"/>
    <w:rsid w:val="00F14A7D"/>
    <w:rsid w:val="00F301E0"/>
    <w:rsid w:val="00F3139B"/>
    <w:rsid w:val="00F32C5A"/>
    <w:rsid w:val="00F37335"/>
    <w:rsid w:val="00F42A15"/>
    <w:rsid w:val="00F43106"/>
    <w:rsid w:val="00F43A37"/>
    <w:rsid w:val="00F6451D"/>
    <w:rsid w:val="00F64BD7"/>
    <w:rsid w:val="00F65082"/>
    <w:rsid w:val="00F65890"/>
    <w:rsid w:val="00F678E0"/>
    <w:rsid w:val="00F7271D"/>
    <w:rsid w:val="00F76E04"/>
    <w:rsid w:val="00F779CE"/>
    <w:rsid w:val="00F8024A"/>
    <w:rsid w:val="00F81593"/>
    <w:rsid w:val="00F83654"/>
    <w:rsid w:val="00F85D4C"/>
    <w:rsid w:val="00F874D3"/>
    <w:rsid w:val="00F95A8D"/>
    <w:rsid w:val="00FA0708"/>
    <w:rsid w:val="00FA24EE"/>
    <w:rsid w:val="00FA326C"/>
    <w:rsid w:val="00FA7D57"/>
    <w:rsid w:val="00FB208E"/>
    <w:rsid w:val="00FB5A97"/>
    <w:rsid w:val="00FB5EEE"/>
    <w:rsid w:val="00FB6128"/>
    <w:rsid w:val="00FC1A31"/>
    <w:rsid w:val="00FC1C05"/>
    <w:rsid w:val="00FC1D38"/>
    <w:rsid w:val="00FC64DE"/>
    <w:rsid w:val="00FD235D"/>
    <w:rsid w:val="00FD52E9"/>
    <w:rsid w:val="00FE08D8"/>
    <w:rsid w:val="00FE6102"/>
    <w:rsid w:val="00FE6750"/>
    <w:rsid w:val="00FF43CB"/>
    <w:rsid w:val="00FF6359"/>
    <w:rsid w:val="00FF7670"/>
    <w:rsid w:val="0543070B"/>
    <w:rsid w:val="45687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/>
    <w:lsdException w:name="header" w:semiHidden="0" w:uiPriority="99" w:unhideWhenUsed="0"/>
    <w:lsdException w:name="footer" w:semiHidden="0" w:uiPriority="99" w:unhideWhenUsed="0"/>
    <w:lsdException w:name="caption" w:qFormat="1"/>
    <w:lsdException w:name="annotation reference" w:unhideWhenUsed="0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annotation subject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0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6110F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eastAsia="Calibri" w:hAnsi="Cambria"/>
      <w:b/>
      <w:bCs/>
      <w:color w:val="365F91"/>
      <w:sz w:val="24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611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56110F"/>
    <w:rPr>
      <w:sz w:val="16"/>
      <w:szCs w:val="16"/>
    </w:rPr>
  </w:style>
  <w:style w:type="character" w:styleId="a4">
    <w:name w:val="Hyperlink"/>
    <w:basedOn w:val="a0"/>
    <w:rsid w:val="0056110F"/>
    <w:rPr>
      <w:color w:val="0000FF"/>
      <w:u w:val="single"/>
    </w:rPr>
  </w:style>
  <w:style w:type="character" w:styleId="a5">
    <w:name w:val="page number"/>
    <w:basedOn w:val="a0"/>
    <w:rsid w:val="0056110F"/>
  </w:style>
  <w:style w:type="character" w:styleId="a6">
    <w:name w:val="Strong"/>
    <w:basedOn w:val="a0"/>
    <w:uiPriority w:val="22"/>
    <w:qFormat/>
    <w:rsid w:val="0056110F"/>
    <w:rPr>
      <w:b/>
      <w:bCs/>
    </w:rPr>
  </w:style>
  <w:style w:type="paragraph" w:styleId="a7">
    <w:name w:val="Balloon Text"/>
    <w:basedOn w:val="a"/>
    <w:semiHidden/>
    <w:rsid w:val="0056110F"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rsid w:val="0056110F"/>
  </w:style>
  <w:style w:type="paragraph" w:styleId="a9">
    <w:name w:val="annotation subject"/>
    <w:basedOn w:val="a8"/>
    <w:next w:val="a8"/>
    <w:semiHidden/>
    <w:rsid w:val="0056110F"/>
    <w:rPr>
      <w:b/>
      <w:bCs/>
    </w:rPr>
  </w:style>
  <w:style w:type="paragraph" w:styleId="aa">
    <w:name w:val="header"/>
    <w:basedOn w:val="a"/>
    <w:link w:val="ab"/>
    <w:uiPriority w:val="99"/>
    <w:rsid w:val="0056110F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56110F"/>
    <w:pPr>
      <w:jc w:val="both"/>
    </w:pPr>
    <w:rPr>
      <w:color w:val="FF6600"/>
      <w:sz w:val="28"/>
      <w:szCs w:val="28"/>
    </w:rPr>
  </w:style>
  <w:style w:type="paragraph" w:styleId="ad">
    <w:name w:val="Title"/>
    <w:basedOn w:val="a"/>
    <w:link w:val="ae"/>
    <w:qFormat/>
    <w:rsid w:val="0056110F"/>
    <w:pPr>
      <w:widowControl/>
      <w:autoSpaceDE/>
      <w:autoSpaceDN/>
      <w:adjustRightInd/>
      <w:jc w:val="center"/>
    </w:pPr>
    <w:rPr>
      <w:b/>
      <w:bCs/>
    </w:rPr>
  </w:style>
  <w:style w:type="paragraph" w:styleId="af">
    <w:name w:val="footer"/>
    <w:basedOn w:val="a"/>
    <w:link w:val="af0"/>
    <w:uiPriority w:val="99"/>
    <w:rsid w:val="0056110F"/>
    <w:pPr>
      <w:tabs>
        <w:tab w:val="center" w:pos="4677"/>
        <w:tab w:val="right" w:pos="9355"/>
      </w:tabs>
    </w:pPr>
  </w:style>
  <w:style w:type="paragraph" w:styleId="af1">
    <w:name w:val="Normal (Web)"/>
    <w:basedOn w:val="a"/>
    <w:rsid w:val="005611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5611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rsid w:val="0056110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56110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Знак1"/>
    <w:basedOn w:val="a"/>
    <w:rsid w:val="0056110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56110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Знак Знак3 Знак Знак Знак Знак"/>
    <w:basedOn w:val="a"/>
    <w:rsid w:val="0056110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">
    <w:name w:val="Знак2"/>
    <w:basedOn w:val="a"/>
    <w:rsid w:val="0056110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3"/>
    <w:basedOn w:val="a"/>
    <w:rsid w:val="0056110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Цветовое выделение"/>
    <w:rsid w:val="0056110F"/>
    <w:rPr>
      <w:b/>
      <w:bCs/>
      <w:color w:val="26282F"/>
      <w:sz w:val="26"/>
      <w:szCs w:val="26"/>
    </w:rPr>
  </w:style>
  <w:style w:type="paragraph" w:styleId="af5">
    <w:name w:val="List Paragraph"/>
    <w:basedOn w:val="a"/>
    <w:uiPriority w:val="34"/>
    <w:qFormat/>
    <w:rsid w:val="0056110F"/>
    <w:pPr>
      <w:ind w:left="720"/>
      <w:contextualSpacing/>
    </w:pPr>
  </w:style>
  <w:style w:type="character" w:customStyle="1" w:styleId="af6">
    <w:name w:val="Гипертекстовая ссылка"/>
    <w:rsid w:val="0056110F"/>
    <w:rPr>
      <w:color w:val="106BBE"/>
    </w:rPr>
  </w:style>
  <w:style w:type="character" w:customStyle="1" w:styleId="10">
    <w:name w:val="Заголовок 1 Знак"/>
    <w:basedOn w:val="a0"/>
    <w:link w:val="1"/>
    <w:rsid w:val="0056110F"/>
    <w:rPr>
      <w:rFonts w:ascii="Cambria" w:eastAsia="Calibri" w:hAnsi="Cambria"/>
      <w:b/>
      <w:bCs/>
      <w:color w:val="365F91"/>
      <w:sz w:val="24"/>
      <w:szCs w:val="28"/>
    </w:rPr>
  </w:style>
  <w:style w:type="character" w:customStyle="1" w:styleId="af0">
    <w:name w:val="Нижний колонтитул Знак"/>
    <w:basedOn w:val="a0"/>
    <w:link w:val="af"/>
    <w:uiPriority w:val="99"/>
    <w:rsid w:val="0056110F"/>
  </w:style>
  <w:style w:type="character" w:customStyle="1" w:styleId="40">
    <w:name w:val="Заголовок 4 Знак"/>
    <w:basedOn w:val="a0"/>
    <w:link w:val="4"/>
    <w:semiHidden/>
    <w:rsid w:val="005611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ob">
    <w:name w:val="tekstob"/>
    <w:basedOn w:val="a"/>
    <w:rsid w:val="005611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Название Знак"/>
    <w:basedOn w:val="a0"/>
    <w:link w:val="ad"/>
    <w:rsid w:val="0056110F"/>
    <w:rPr>
      <w:b/>
      <w:bCs/>
    </w:rPr>
  </w:style>
  <w:style w:type="paragraph" w:customStyle="1" w:styleId="p1">
    <w:name w:val="p1"/>
    <w:basedOn w:val="a"/>
    <w:rsid w:val="0056110F"/>
    <w:pPr>
      <w:widowControl/>
      <w:autoSpaceDE/>
      <w:autoSpaceDN/>
      <w:adjustRightInd/>
      <w:spacing w:before="330" w:after="100" w:afterAutospacing="1" w:line="270" w:lineRule="atLeast"/>
    </w:pPr>
    <w:rPr>
      <w:rFonts w:ascii="helveticaneuecyrmedium" w:hAnsi="helveticaneuecyrmedium" w:cs="helveticaneuecyrmedium"/>
      <w:color w:val="1F1F1F"/>
      <w:sz w:val="21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56110F"/>
  </w:style>
  <w:style w:type="paragraph" w:customStyle="1" w:styleId="ConsPlusTitle">
    <w:name w:val="ConsPlusTitle"/>
    <w:rsid w:val="0056110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Без интервала1"/>
    <w:uiPriority w:val="1"/>
    <w:qFormat/>
    <w:rsid w:val="0056110F"/>
    <w:rPr>
      <w:sz w:val="24"/>
      <w:szCs w:val="24"/>
    </w:rPr>
  </w:style>
  <w:style w:type="paragraph" w:styleId="af7">
    <w:name w:val="No Spacing"/>
    <w:link w:val="af8"/>
    <w:qFormat/>
    <w:rsid w:val="0056110F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locked/>
    <w:rsid w:val="0056110F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5611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56110F"/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3516241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50723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691B1-9F01-4168-AABF-90AA96B8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10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Худяков Алексей Александрович</dc:creator>
  <cp:lastModifiedBy>Пользователь Windows</cp:lastModifiedBy>
  <cp:revision>63</cp:revision>
  <cp:lastPrinted>2026-01-14T03:49:00Z</cp:lastPrinted>
  <dcterms:created xsi:type="dcterms:W3CDTF">2025-12-12T09:53:00Z</dcterms:created>
  <dcterms:modified xsi:type="dcterms:W3CDTF">2026-01-22T05:12:00Z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741516982E28429983F1A5DB2A95EE0F_12</vt:lpwstr>
  </property>
</Properties>
</file>