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05A" w:rsidRPr="0006105A" w:rsidRDefault="0006105A" w:rsidP="0006105A">
      <w:pPr>
        <w:spacing w:after="0" w:line="360" w:lineRule="auto"/>
        <w:contextualSpacing/>
        <w:jc w:val="center"/>
        <w:rPr>
          <w:rFonts w:ascii="Times New Roman" w:hAnsi="Times New Roman"/>
          <w:sz w:val="28"/>
          <w:szCs w:val="28"/>
          <w:lang w:val="ru-RU"/>
        </w:rPr>
      </w:pPr>
      <w:bookmarkStart w:id="0" w:name="block-15621708"/>
      <w:r w:rsidRPr="0006105A">
        <w:rPr>
          <w:rFonts w:ascii="Times New Roman" w:hAnsi="Times New Roman"/>
          <w:sz w:val="28"/>
          <w:szCs w:val="28"/>
          <w:lang w:val="ru-RU"/>
        </w:rPr>
        <w:t>Муниципальное автономное общеобразовательное учреждение</w:t>
      </w:r>
    </w:p>
    <w:p w:rsidR="0006105A" w:rsidRPr="0006105A" w:rsidRDefault="0006105A" w:rsidP="0006105A">
      <w:pPr>
        <w:spacing w:after="0" w:line="360" w:lineRule="auto"/>
        <w:contextualSpacing/>
        <w:jc w:val="center"/>
        <w:rPr>
          <w:rFonts w:ascii="Times New Roman" w:hAnsi="Times New Roman"/>
          <w:sz w:val="28"/>
          <w:szCs w:val="28"/>
          <w:lang w:val="ru-RU"/>
        </w:rPr>
      </w:pPr>
      <w:proofErr w:type="spellStart"/>
      <w:r w:rsidRPr="0006105A">
        <w:rPr>
          <w:rFonts w:ascii="Times New Roman" w:hAnsi="Times New Roman"/>
          <w:sz w:val="28"/>
          <w:szCs w:val="28"/>
          <w:lang w:val="ru-RU"/>
        </w:rPr>
        <w:t>Новолялинского</w:t>
      </w:r>
      <w:proofErr w:type="spellEnd"/>
      <w:r w:rsidRPr="0006105A">
        <w:rPr>
          <w:rFonts w:ascii="Times New Roman" w:hAnsi="Times New Roman"/>
          <w:sz w:val="28"/>
          <w:szCs w:val="28"/>
          <w:lang w:val="ru-RU"/>
        </w:rPr>
        <w:t xml:space="preserve"> городского округа</w:t>
      </w:r>
    </w:p>
    <w:p w:rsidR="0006105A" w:rsidRPr="0006105A" w:rsidRDefault="0006105A" w:rsidP="0006105A">
      <w:pPr>
        <w:spacing w:after="0" w:line="360" w:lineRule="auto"/>
        <w:contextualSpacing/>
        <w:jc w:val="center"/>
        <w:rPr>
          <w:rFonts w:ascii="Times New Roman" w:hAnsi="Times New Roman"/>
          <w:sz w:val="28"/>
          <w:szCs w:val="28"/>
          <w:lang w:val="ru-RU"/>
        </w:rPr>
      </w:pPr>
      <w:r w:rsidRPr="0006105A">
        <w:rPr>
          <w:rFonts w:ascii="Times New Roman" w:hAnsi="Times New Roman"/>
          <w:sz w:val="28"/>
          <w:szCs w:val="28"/>
          <w:lang w:val="ru-RU"/>
        </w:rPr>
        <w:t>«Средняя общеобразовательная школа №1»</w:t>
      </w:r>
    </w:p>
    <w:p w:rsidR="0006105A" w:rsidRPr="0006105A" w:rsidRDefault="0006105A" w:rsidP="0006105A">
      <w:pPr>
        <w:spacing w:after="0" w:line="360" w:lineRule="auto"/>
        <w:contextualSpacing/>
        <w:jc w:val="center"/>
        <w:rPr>
          <w:rFonts w:ascii="Times New Roman" w:hAnsi="Times New Roman"/>
          <w:sz w:val="28"/>
          <w:szCs w:val="28"/>
          <w:lang w:val="ru-RU"/>
        </w:rPr>
      </w:pPr>
      <w:r w:rsidRPr="0006105A">
        <w:rPr>
          <w:rFonts w:ascii="Times New Roman" w:hAnsi="Times New Roman"/>
          <w:sz w:val="28"/>
          <w:szCs w:val="28"/>
          <w:lang w:val="ru-RU"/>
        </w:rPr>
        <w:t>(МАОУ НГО «СОШ №1»)</w:t>
      </w:r>
    </w:p>
    <w:p w:rsidR="0006105A" w:rsidRPr="0006105A" w:rsidRDefault="0006105A" w:rsidP="0006105A">
      <w:pPr>
        <w:spacing w:after="0" w:line="360" w:lineRule="auto"/>
        <w:contextualSpacing/>
        <w:jc w:val="center"/>
        <w:rPr>
          <w:rFonts w:ascii="Times New Roman" w:hAnsi="Times New Roman"/>
          <w:sz w:val="28"/>
          <w:szCs w:val="28"/>
          <w:lang w:val="ru-RU"/>
        </w:rPr>
      </w:pPr>
    </w:p>
    <w:p w:rsidR="0006105A" w:rsidRPr="0006105A" w:rsidRDefault="0006105A" w:rsidP="0006105A">
      <w:pPr>
        <w:spacing w:after="0" w:line="360" w:lineRule="auto"/>
        <w:contextualSpacing/>
        <w:rPr>
          <w:rFonts w:ascii="Times New Roman" w:hAnsi="Times New Roman"/>
          <w:sz w:val="28"/>
          <w:szCs w:val="28"/>
          <w:lang w:val="ru-RU"/>
        </w:rPr>
      </w:pPr>
    </w:p>
    <w:p w:rsidR="0006105A" w:rsidRDefault="0006105A" w:rsidP="0006105A">
      <w:pPr>
        <w:spacing w:after="0" w:line="360" w:lineRule="auto"/>
        <w:contextualSpacing/>
        <w:rPr>
          <w:rFonts w:ascii="Times New Roman" w:hAnsi="Times New Roman"/>
          <w:sz w:val="28"/>
          <w:szCs w:val="28"/>
          <w:lang w:val="ru-RU"/>
        </w:rPr>
      </w:pPr>
    </w:p>
    <w:p w:rsidR="00192ECC" w:rsidRPr="0006105A" w:rsidRDefault="00192ECC" w:rsidP="0006105A">
      <w:pPr>
        <w:spacing w:after="0" w:line="360" w:lineRule="auto"/>
        <w:contextualSpacing/>
        <w:rPr>
          <w:rFonts w:ascii="Times New Roman" w:hAnsi="Times New Roman"/>
          <w:sz w:val="28"/>
          <w:szCs w:val="28"/>
          <w:lang w:val="ru-RU"/>
        </w:rPr>
      </w:pPr>
    </w:p>
    <w:p w:rsidR="0006105A" w:rsidRPr="0006105A" w:rsidRDefault="0006105A" w:rsidP="0006105A">
      <w:pPr>
        <w:spacing w:after="0" w:line="360" w:lineRule="auto"/>
        <w:contextualSpacing/>
        <w:jc w:val="center"/>
        <w:rPr>
          <w:rFonts w:ascii="Times New Roman" w:hAnsi="Times New Roman"/>
          <w:sz w:val="32"/>
          <w:szCs w:val="32"/>
          <w:lang w:val="ru-RU"/>
        </w:rPr>
      </w:pPr>
      <w:r w:rsidRPr="0006105A">
        <w:rPr>
          <w:rFonts w:ascii="Times New Roman" w:hAnsi="Times New Roman"/>
          <w:sz w:val="32"/>
          <w:szCs w:val="32"/>
          <w:lang w:val="ru-RU"/>
        </w:rPr>
        <w:t>Рабочая программа</w:t>
      </w:r>
    </w:p>
    <w:p w:rsidR="0006105A" w:rsidRPr="0006105A" w:rsidRDefault="0006105A" w:rsidP="0006105A">
      <w:pPr>
        <w:spacing w:after="0" w:line="360" w:lineRule="auto"/>
        <w:contextualSpacing/>
        <w:jc w:val="center"/>
        <w:rPr>
          <w:rFonts w:ascii="Times New Roman" w:hAnsi="Times New Roman"/>
          <w:sz w:val="32"/>
          <w:szCs w:val="32"/>
          <w:lang w:val="ru-RU"/>
        </w:rPr>
      </w:pPr>
      <w:r w:rsidRPr="0006105A">
        <w:rPr>
          <w:rFonts w:ascii="Times New Roman" w:hAnsi="Times New Roman"/>
          <w:sz w:val="32"/>
          <w:szCs w:val="32"/>
          <w:lang w:val="ru-RU"/>
        </w:rPr>
        <w:t>(</w:t>
      </w:r>
      <w:r w:rsidRPr="002F1198">
        <w:rPr>
          <w:rFonts w:ascii="Times New Roman" w:hAnsi="Times New Roman" w:cs="Times New Roman"/>
          <w:color w:val="000000"/>
          <w:sz w:val="28"/>
          <w:szCs w:val="28"/>
        </w:rPr>
        <w:t>ID</w:t>
      </w:r>
      <w:r w:rsidR="00192ECC">
        <w:rPr>
          <w:rFonts w:ascii="Times New Roman" w:hAnsi="Times New Roman" w:cs="Times New Roman"/>
          <w:color w:val="000000"/>
          <w:sz w:val="28"/>
          <w:szCs w:val="28"/>
          <w:lang w:val="ru-RU"/>
        </w:rPr>
        <w:t xml:space="preserve"> </w:t>
      </w:r>
      <w:r w:rsidR="00192ECC" w:rsidRPr="003103E1">
        <w:rPr>
          <w:rFonts w:ascii="Times New Roman" w:hAnsi="Times New Roman"/>
          <w:color w:val="000000"/>
          <w:sz w:val="28"/>
          <w:lang w:val="ru-RU"/>
        </w:rPr>
        <w:t>2363383</w:t>
      </w:r>
      <w:proofErr w:type="gramStart"/>
      <w:r w:rsidRPr="002F1198">
        <w:rPr>
          <w:rFonts w:ascii="Times New Roman" w:hAnsi="Times New Roman" w:cs="Times New Roman"/>
          <w:color w:val="000000"/>
          <w:sz w:val="28"/>
          <w:szCs w:val="28"/>
          <w:lang w:val="ru-RU"/>
        </w:rPr>
        <w:t xml:space="preserve"> </w:t>
      </w:r>
      <w:r w:rsidRPr="0006105A">
        <w:rPr>
          <w:rFonts w:ascii="Times New Roman" w:hAnsi="Times New Roman"/>
          <w:sz w:val="32"/>
          <w:szCs w:val="32"/>
          <w:lang w:val="ru-RU"/>
        </w:rPr>
        <w:t>)</w:t>
      </w:r>
      <w:proofErr w:type="gramEnd"/>
    </w:p>
    <w:p w:rsidR="0006105A" w:rsidRDefault="0006105A" w:rsidP="0006105A">
      <w:pPr>
        <w:spacing w:after="0" w:line="360" w:lineRule="auto"/>
        <w:contextualSpacing/>
        <w:jc w:val="center"/>
        <w:rPr>
          <w:rFonts w:ascii="Times New Roman" w:hAnsi="Times New Roman"/>
          <w:sz w:val="32"/>
          <w:szCs w:val="32"/>
          <w:lang w:val="ru-RU"/>
        </w:rPr>
      </w:pPr>
      <w:r w:rsidRPr="0006105A">
        <w:rPr>
          <w:rFonts w:ascii="Times New Roman" w:hAnsi="Times New Roman"/>
          <w:sz w:val="32"/>
          <w:szCs w:val="32"/>
          <w:lang w:val="ru-RU"/>
        </w:rPr>
        <w:t xml:space="preserve">по учебному </w:t>
      </w:r>
      <w:r>
        <w:rPr>
          <w:rFonts w:ascii="Times New Roman" w:hAnsi="Times New Roman"/>
          <w:sz w:val="32"/>
          <w:szCs w:val="32"/>
          <w:lang w:val="ru-RU"/>
        </w:rPr>
        <w:t>курсу</w:t>
      </w:r>
      <w:r w:rsidRPr="0006105A">
        <w:rPr>
          <w:rFonts w:ascii="Times New Roman" w:hAnsi="Times New Roman"/>
          <w:sz w:val="32"/>
          <w:szCs w:val="32"/>
          <w:lang w:val="ru-RU"/>
        </w:rPr>
        <w:t xml:space="preserve"> «</w:t>
      </w:r>
      <w:r w:rsidR="00192ECC">
        <w:rPr>
          <w:rFonts w:ascii="Times New Roman" w:hAnsi="Times New Roman"/>
          <w:sz w:val="32"/>
          <w:szCs w:val="32"/>
          <w:lang w:val="ru-RU"/>
        </w:rPr>
        <w:t>Геометрия</w:t>
      </w:r>
      <w:r w:rsidRPr="0006105A">
        <w:rPr>
          <w:rFonts w:ascii="Times New Roman" w:hAnsi="Times New Roman"/>
          <w:sz w:val="32"/>
          <w:szCs w:val="32"/>
          <w:lang w:val="ru-RU"/>
        </w:rPr>
        <w:t>» (базовый уровень)</w:t>
      </w:r>
    </w:p>
    <w:p w:rsidR="0006105A" w:rsidRPr="0006105A" w:rsidRDefault="0006105A" w:rsidP="0006105A">
      <w:pPr>
        <w:spacing w:after="0" w:line="360" w:lineRule="auto"/>
        <w:contextualSpacing/>
        <w:jc w:val="center"/>
        <w:rPr>
          <w:rFonts w:ascii="Times New Roman" w:hAnsi="Times New Roman"/>
          <w:sz w:val="32"/>
          <w:szCs w:val="32"/>
          <w:lang w:val="ru-RU"/>
        </w:rPr>
      </w:pPr>
      <w:r>
        <w:rPr>
          <w:rFonts w:ascii="Times New Roman" w:hAnsi="Times New Roman"/>
          <w:sz w:val="32"/>
          <w:szCs w:val="32"/>
          <w:lang w:val="ru-RU"/>
        </w:rPr>
        <w:t>(учебный предмет «Математика»)</w:t>
      </w:r>
    </w:p>
    <w:p w:rsidR="0006105A" w:rsidRPr="0006105A" w:rsidRDefault="0006105A" w:rsidP="0006105A">
      <w:pPr>
        <w:spacing w:after="0" w:line="360" w:lineRule="auto"/>
        <w:contextualSpacing/>
        <w:jc w:val="center"/>
        <w:rPr>
          <w:rFonts w:ascii="Times New Roman" w:hAnsi="Times New Roman"/>
          <w:sz w:val="32"/>
          <w:szCs w:val="32"/>
          <w:lang w:val="ru-RU"/>
        </w:rPr>
      </w:pPr>
      <w:r w:rsidRPr="0006105A">
        <w:rPr>
          <w:rFonts w:ascii="Times New Roman" w:hAnsi="Times New Roman"/>
          <w:sz w:val="32"/>
          <w:szCs w:val="32"/>
          <w:lang w:val="ru-RU"/>
        </w:rPr>
        <w:t>для среднего общего образования</w:t>
      </w:r>
    </w:p>
    <w:p w:rsidR="0006105A" w:rsidRPr="0006105A" w:rsidRDefault="0006105A" w:rsidP="0006105A">
      <w:pPr>
        <w:spacing w:after="0" w:line="360" w:lineRule="auto"/>
        <w:contextualSpacing/>
        <w:jc w:val="center"/>
        <w:rPr>
          <w:rFonts w:ascii="Times New Roman" w:hAnsi="Times New Roman"/>
          <w:sz w:val="32"/>
          <w:szCs w:val="32"/>
          <w:lang w:val="ru-RU"/>
        </w:rPr>
      </w:pPr>
      <w:r w:rsidRPr="0006105A">
        <w:rPr>
          <w:rFonts w:ascii="Times New Roman" w:hAnsi="Times New Roman"/>
          <w:sz w:val="32"/>
          <w:szCs w:val="32"/>
          <w:lang w:val="ru-RU"/>
        </w:rPr>
        <w:t>Срок освоения программы: 2 года (10-11кл.)</w:t>
      </w:r>
    </w:p>
    <w:p w:rsidR="0006105A" w:rsidRPr="0006105A" w:rsidRDefault="0006105A" w:rsidP="0006105A">
      <w:pPr>
        <w:spacing w:after="0" w:line="360" w:lineRule="auto"/>
        <w:contextualSpacing/>
        <w:jc w:val="center"/>
        <w:rPr>
          <w:rFonts w:ascii="Times New Roman" w:hAnsi="Times New Roman"/>
          <w:sz w:val="28"/>
          <w:szCs w:val="28"/>
          <w:lang w:val="ru-RU"/>
        </w:rPr>
      </w:pPr>
    </w:p>
    <w:p w:rsidR="0006105A" w:rsidRPr="0006105A" w:rsidRDefault="0006105A" w:rsidP="0006105A">
      <w:pPr>
        <w:spacing w:after="0" w:line="360" w:lineRule="auto"/>
        <w:contextualSpacing/>
        <w:jc w:val="center"/>
        <w:rPr>
          <w:rFonts w:ascii="Times New Roman" w:hAnsi="Times New Roman"/>
          <w:sz w:val="28"/>
          <w:szCs w:val="28"/>
          <w:lang w:val="ru-RU"/>
        </w:rPr>
      </w:pPr>
    </w:p>
    <w:p w:rsidR="0006105A" w:rsidRPr="0006105A" w:rsidRDefault="0006105A" w:rsidP="0006105A">
      <w:pPr>
        <w:spacing w:after="0" w:line="360" w:lineRule="auto"/>
        <w:contextualSpacing/>
        <w:jc w:val="center"/>
        <w:rPr>
          <w:rFonts w:ascii="Times New Roman" w:hAnsi="Times New Roman"/>
          <w:sz w:val="28"/>
          <w:szCs w:val="28"/>
          <w:lang w:val="ru-RU"/>
        </w:rPr>
      </w:pPr>
    </w:p>
    <w:p w:rsidR="0006105A" w:rsidRPr="0006105A" w:rsidRDefault="0006105A" w:rsidP="0006105A">
      <w:pPr>
        <w:spacing w:after="0" w:line="360" w:lineRule="auto"/>
        <w:ind w:left="708"/>
        <w:contextualSpacing/>
        <w:rPr>
          <w:rFonts w:ascii="Times New Roman" w:hAnsi="Times New Roman"/>
          <w:sz w:val="28"/>
          <w:szCs w:val="28"/>
          <w:lang w:val="ru-RU"/>
        </w:rPr>
      </w:pPr>
    </w:p>
    <w:p w:rsidR="00966F17" w:rsidRDefault="00966F17" w:rsidP="00966F17">
      <w:pPr>
        <w:spacing w:after="0" w:line="240" w:lineRule="auto"/>
        <w:jc w:val="both"/>
        <w:rPr>
          <w:rFonts w:ascii="Times New Roman" w:hAnsi="Times New Roman"/>
          <w:sz w:val="28"/>
          <w:szCs w:val="28"/>
          <w:lang w:val="ru-RU"/>
        </w:rPr>
      </w:pPr>
      <w:r>
        <w:rPr>
          <w:rFonts w:ascii="Times New Roman" w:hAnsi="Times New Roman"/>
          <w:sz w:val="28"/>
          <w:szCs w:val="28"/>
          <w:lang w:val="ru-RU"/>
        </w:rPr>
        <w:t>Рабочая программа является компонентом содержательного раздела ООП СОО, утвержденной приказом от 30.08.2023 № 117 с изменениями от 28.08.2024 № 125</w:t>
      </w:r>
    </w:p>
    <w:p w:rsidR="0006105A" w:rsidRPr="0006105A" w:rsidRDefault="0006105A" w:rsidP="0006105A">
      <w:pPr>
        <w:spacing w:after="0" w:line="360" w:lineRule="auto"/>
        <w:contextualSpacing/>
        <w:rPr>
          <w:rFonts w:ascii="Times New Roman" w:hAnsi="Times New Roman"/>
          <w:color w:val="FF0000"/>
          <w:sz w:val="28"/>
          <w:szCs w:val="28"/>
          <w:lang w:val="ru-RU"/>
        </w:rPr>
      </w:pPr>
    </w:p>
    <w:p w:rsidR="0006105A" w:rsidRPr="0006105A" w:rsidRDefault="0006105A" w:rsidP="0006105A">
      <w:pPr>
        <w:spacing w:after="0" w:line="360" w:lineRule="auto"/>
        <w:contextualSpacing/>
        <w:rPr>
          <w:rFonts w:ascii="Times New Roman" w:hAnsi="Times New Roman"/>
          <w:color w:val="FF0000"/>
          <w:sz w:val="28"/>
          <w:szCs w:val="28"/>
          <w:lang w:val="ru-RU"/>
        </w:rPr>
      </w:pPr>
    </w:p>
    <w:p w:rsidR="0006105A" w:rsidRDefault="0006105A" w:rsidP="0006105A">
      <w:pPr>
        <w:spacing w:after="0" w:line="360" w:lineRule="auto"/>
        <w:contextualSpacing/>
        <w:rPr>
          <w:rFonts w:ascii="Times New Roman" w:hAnsi="Times New Roman"/>
          <w:sz w:val="28"/>
          <w:szCs w:val="28"/>
          <w:lang w:val="ru-RU"/>
        </w:rPr>
      </w:pPr>
    </w:p>
    <w:p w:rsidR="0006105A" w:rsidRDefault="0006105A" w:rsidP="0006105A">
      <w:pPr>
        <w:spacing w:after="0" w:line="360" w:lineRule="auto"/>
        <w:contextualSpacing/>
        <w:jc w:val="center"/>
        <w:rPr>
          <w:rFonts w:ascii="Times New Roman" w:hAnsi="Times New Roman"/>
          <w:sz w:val="28"/>
          <w:szCs w:val="28"/>
          <w:lang w:val="ru-RU"/>
        </w:rPr>
      </w:pPr>
    </w:p>
    <w:p w:rsidR="003103E1" w:rsidRDefault="003103E1" w:rsidP="0006105A">
      <w:pPr>
        <w:spacing w:after="0" w:line="360" w:lineRule="auto"/>
        <w:contextualSpacing/>
        <w:jc w:val="center"/>
        <w:rPr>
          <w:rFonts w:ascii="Times New Roman" w:hAnsi="Times New Roman"/>
          <w:sz w:val="28"/>
          <w:szCs w:val="28"/>
          <w:lang w:val="ru-RU"/>
        </w:rPr>
      </w:pPr>
    </w:p>
    <w:p w:rsidR="003103E1" w:rsidRDefault="003103E1" w:rsidP="0006105A">
      <w:pPr>
        <w:spacing w:after="0" w:line="360" w:lineRule="auto"/>
        <w:contextualSpacing/>
        <w:jc w:val="center"/>
        <w:rPr>
          <w:rFonts w:ascii="Times New Roman" w:hAnsi="Times New Roman"/>
          <w:sz w:val="28"/>
          <w:szCs w:val="28"/>
          <w:lang w:val="ru-RU"/>
        </w:rPr>
      </w:pPr>
    </w:p>
    <w:p w:rsidR="0006105A" w:rsidRPr="0006105A" w:rsidRDefault="0006105A" w:rsidP="0006105A">
      <w:pPr>
        <w:spacing w:after="0" w:line="360" w:lineRule="auto"/>
        <w:contextualSpacing/>
        <w:jc w:val="center"/>
        <w:rPr>
          <w:rFonts w:ascii="Times New Roman" w:hAnsi="Times New Roman"/>
          <w:sz w:val="28"/>
          <w:szCs w:val="28"/>
          <w:lang w:val="ru-RU"/>
        </w:rPr>
      </w:pPr>
      <w:r w:rsidRPr="0006105A">
        <w:rPr>
          <w:rFonts w:ascii="Times New Roman" w:hAnsi="Times New Roman"/>
          <w:sz w:val="28"/>
          <w:szCs w:val="28"/>
          <w:lang w:val="ru-RU"/>
        </w:rPr>
        <w:t>г. Новая Ляля</w:t>
      </w:r>
    </w:p>
    <w:p w:rsidR="0006105A" w:rsidRPr="0006105A" w:rsidRDefault="0006105A" w:rsidP="0006105A">
      <w:pPr>
        <w:spacing w:after="0" w:line="360" w:lineRule="auto"/>
        <w:contextualSpacing/>
        <w:jc w:val="center"/>
        <w:rPr>
          <w:rFonts w:ascii="Times New Roman" w:hAnsi="Times New Roman"/>
          <w:sz w:val="28"/>
          <w:szCs w:val="28"/>
          <w:lang w:val="ru-RU"/>
        </w:rPr>
      </w:pPr>
      <w:r w:rsidRPr="0006105A">
        <w:rPr>
          <w:rFonts w:ascii="Times New Roman" w:hAnsi="Times New Roman"/>
          <w:sz w:val="28"/>
          <w:szCs w:val="28"/>
          <w:lang w:val="ru-RU"/>
        </w:rPr>
        <w:t xml:space="preserve"> 202</w:t>
      </w:r>
      <w:r w:rsidR="00966F17">
        <w:rPr>
          <w:rFonts w:ascii="Times New Roman" w:hAnsi="Times New Roman"/>
          <w:sz w:val="28"/>
          <w:szCs w:val="28"/>
          <w:lang w:val="ru-RU"/>
        </w:rPr>
        <w:t>4</w:t>
      </w:r>
      <w:bookmarkStart w:id="1" w:name="_GoBack"/>
      <w:bookmarkEnd w:id="1"/>
    </w:p>
    <w:p w:rsidR="00206447" w:rsidRPr="0006105A" w:rsidRDefault="00CE4EDB" w:rsidP="0006105A">
      <w:pPr>
        <w:spacing w:after="0" w:line="360" w:lineRule="auto"/>
        <w:ind w:left="120"/>
        <w:contextualSpacing/>
        <w:jc w:val="center"/>
        <w:rPr>
          <w:rFonts w:ascii="Times New Roman" w:hAnsi="Times New Roman" w:cs="Times New Roman"/>
          <w:sz w:val="28"/>
          <w:szCs w:val="28"/>
          <w:lang w:val="ru-RU"/>
        </w:rPr>
      </w:pPr>
      <w:bookmarkStart w:id="2" w:name="block-15621714"/>
      <w:bookmarkEnd w:id="0"/>
      <w:r w:rsidRPr="0006105A">
        <w:rPr>
          <w:rFonts w:ascii="Times New Roman" w:hAnsi="Times New Roman" w:cs="Times New Roman"/>
          <w:b/>
          <w:color w:val="000000"/>
          <w:sz w:val="28"/>
          <w:szCs w:val="28"/>
          <w:lang w:val="ru-RU"/>
        </w:rPr>
        <w:lastRenderedPageBreak/>
        <w:t>ПОЯСНИТЕЛЬНАЯ ЗАПИСКА</w:t>
      </w:r>
    </w:p>
    <w:p w:rsidR="0006105A" w:rsidRPr="0006105A" w:rsidRDefault="0006105A" w:rsidP="0006105A">
      <w:pPr>
        <w:spacing w:after="0" w:line="360" w:lineRule="auto"/>
        <w:ind w:firstLine="600"/>
        <w:contextualSpacing/>
        <w:jc w:val="both"/>
        <w:rPr>
          <w:rFonts w:ascii="Times New Roman" w:hAnsi="Times New Roman" w:cs="Times New Roman"/>
          <w:color w:val="000000"/>
          <w:sz w:val="28"/>
          <w:szCs w:val="28"/>
          <w:lang w:val="ru-RU"/>
        </w:rPr>
      </w:pPr>
      <w:bookmarkStart w:id="3" w:name="_Toc118726574"/>
      <w:bookmarkEnd w:id="3"/>
    </w:p>
    <w:p w:rsidR="0006105A" w:rsidRPr="0006105A" w:rsidRDefault="0006105A" w:rsidP="0006105A">
      <w:pPr>
        <w:spacing w:line="360" w:lineRule="auto"/>
        <w:ind w:firstLine="709"/>
        <w:contextualSpacing/>
        <w:jc w:val="both"/>
        <w:rPr>
          <w:rFonts w:ascii="Times New Roman" w:hAnsi="Times New Roman"/>
          <w:color w:val="000000"/>
          <w:sz w:val="28"/>
          <w:szCs w:val="28"/>
          <w:shd w:val="clear" w:color="auto" w:fill="FFFFFF"/>
          <w:lang w:val="ru-RU"/>
        </w:rPr>
      </w:pPr>
      <w:proofErr w:type="gramStart"/>
      <w:r w:rsidRPr="0006105A">
        <w:rPr>
          <w:rFonts w:ascii="Times New Roman" w:hAnsi="Times New Roman"/>
          <w:color w:val="000000"/>
          <w:sz w:val="28"/>
          <w:szCs w:val="28"/>
          <w:shd w:val="clear" w:color="auto" w:fill="FFFFFF"/>
          <w:lang w:val="ru-RU"/>
        </w:rPr>
        <w:t>Рабочая программа учебного курса «</w:t>
      </w:r>
      <w:r w:rsidR="00192ECC">
        <w:rPr>
          <w:rFonts w:ascii="Times New Roman" w:hAnsi="Times New Roman"/>
          <w:color w:val="000000"/>
          <w:sz w:val="28"/>
          <w:szCs w:val="28"/>
          <w:shd w:val="clear" w:color="auto" w:fill="FFFFFF"/>
          <w:lang w:val="ru-RU"/>
        </w:rPr>
        <w:t>Геометрия</w:t>
      </w:r>
      <w:r w:rsidRPr="0006105A">
        <w:rPr>
          <w:rFonts w:ascii="Times New Roman" w:hAnsi="Times New Roman"/>
          <w:color w:val="000000"/>
          <w:sz w:val="28"/>
          <w:szCs w:val="28"/>
          <w:shd w:val="clear" w:color="auto" w:fill="FFFFFF"/>
          <w:lang w:val="ru-RU"/>
        </w:rPr>
        <w:t>» базового уровня (учебный предмет «Математика» предметной области «Математика и информатика») для обучающихся 10</w:t>
      </w:r>
      <w:r w:rsidRPr="000B098C">
        <w:rPr>
          <w:rFonts w:ascii="Times New Roman" w:hAnsi="Times New Roman"/>
          <w:color w:val="000000"/>
          <w:sz w:val="28"/>
          <w:szCs w:val="28"/>
          <w:shd w:val="clear" w:color="auto" w:fill="FFFFFF"/>
        </w:rPr>
        <w:t> </w:t>
      </w:r>
      <w:r w:rsidRPr="0006105A">
        <w:rPr>
          <w:rFonts w:ascii="Times New Roman" w:hAnsi="Times New Roman"/>
          <w:color w:val="000000"/>
          <w:sz w:val="28"/>
          <w:szCs w:val="28"/>
          <w:shd w:val="clear" w:color="auto" w:fill="FFFFFF"/>
          <w:lang w:val="ru-RU"/>
        </w:rPr>
        <w:t xml:space="preserve">–11 классов разработана на основе Федерального государственного образовательного стандарта среднего общего образования </w:t>
      </w:r>
      <w:r w:rsidRPr="0006105A">
        <w:rPr>
          <w:rFonts w:ascii="Times New Roman" w:hAnsi="Times New Roman"/>
          <w:sz w:val="28"/>
          <w:szCs w:val="28"/>
          <w:lang w:val="ru-RU"/>
        </w:rPr>
        <w:t xml:space="preserve">(утвержден приказом </w:t>
      </w:r>
      <w:proofErr w:type="spellStart"/>
      <w:r w:rsidRPr="0006105A">
        <w:rPr>
          <w:rFonts w:ascii="Times New Roman" w:hAnsi="Times New Roman"/>
          <w:sz w:val="28"/>
          <w:szCs w:val="28"/>
          <w:lang w:val="ru-RU"/>
        </w:rPr>
        <w:t>Минобрнауки</w:t>
      </w:r>
      <w:proofErr w:type="spellEnd"/>
      <w:r w:rsidRPr="0006105A">
        <w:rPr>
          <w:rFonts w:ascii="Times New Roman" w:hAnsi="Times New Roman"/>
          <w:sz w:val="28"/>
          <w:szCs w:val="28"/>
          <w:lang w:val="ru-RU"/>
        </w:rPr>
        <w:t xml:space="preserve"> РФ от 17 мая 2012 № 413 с последующими изменениями) и на основе требований к результатам освоения ФОП СОО (утверждена</w:t>
      </w:r>
      <w:r w:rsidRPr="0006105A">
        <w:rPr>
          <w:sz w:val="28"/>
          <w:szCs w:val="28"/>
          <w:lang w:val="ru-RU"/>
        </w:rPr>
        <w:t xml:space="preserve"> </w:t>
      </w:r>
      <w:r w:rsidRPr="0006105A">
        <w:rPr>
          <w:rFonts w:ascii="Times New Roman" w:hAnsi="Times New Roman"/>
          <w:sz w:val="28"/>
          <w:szCs w:val="28"/>
          <w:lang w:val="ru-RU"/>
        </w:rPr>
        <w:t xml:space="preserve">приказом </w:t>
      </w:r>
      <w:proofErr w:type="spellStart"/>
      <w:r w:rsidRPr="0006105A">
        <w:rPr>
          <w:rFonts w:ascii="Times New Roman" w:hAnsi="Times New Roman"/>
          <w:sz w:val="28"/>
          <w:szCs w:val="28"/>
          <w:lang w:val="ru-RU"/>
        </w:rPr>
        <w:t>Минпросвещения</w:t>
      </w:r>
      <w:proofErr w:type="spellEnd"/>
      <w:r w:rsidRPr="0006105A">
        <w:rPr>
          <w:rFonts w:ascii="Times New Roman" w:hAnsi="Times New Roman"/>
          <w:sz w:val="28"/>
          <w:szCs w:val="28"/>
          <w:lang w:val="ru-RU"/>
        </w:rPr>
        <w:t xml:space="preserve"> России от 18.05.2023 </w:t>
      </w:r>
      <w:r w:rsidRPr="00CE544C">
        <w:rPr>
          <w:rFonts w:ascii="Times New Roman" w:hAnsi="Times New Roman"/>
          <w:sz w:val="28"/>
          <w:szCs w:val="28"/>
        </w:rPr>
        <w:t>N</w:t>
      </w:r>
      <w:r w:rsidRPr="0006105A">
        <w:rPr>
          <w:rFonts w:ascii="Times New Roman" w:hAnsi="Times New Roman"/>
          <w:sz w:val="28"/>
          <w:szCs w:val="28"/>
          <w:lang w:val="ru-RU"/>
        </w:rPr>
        <w:t xml:space="preserve"> 371), </w:t>
      </w:r>
      <w:r w:rsidRPr="0006105A">
        <w:rPr>
          <w:rFonts w:ascii="Times New Roman" w:hAnsi="Times New Roman"/>
          <w:color w:val="000000"/>
          <w:sz w:val="28"/>
          <w:szCs w:val="28"/>
          <w:shd w:val="clear" w:color="auto" w:fill="FFFFFF"/>
          <w:lang w:val="ru-RU"/>
        </w:rPr>
        <w:t xml:space="preserve"> с</w:t>
      </w:r>
      <w:proofErr w:type="gramEnd"/>
      <w:r w:rsidRPr="0006105A">
        <w:rPr>
          <w:rFonts w:ascii="Times New Roman" w:hAnsi="Times New Roman"/>
          <w:color w:val="000000"/>
          <w:sz w:val="28"/>
          <w:szCs w:val="28"/>
          <w:shd w:val="clear" w:color="auto" w:fill="FFFFFF"/>
          <w:lang w:val="ru-RU"/>
        </w:rPr>
        <w:t xml:space="preserve"> учётом современных мировых требований, предъявляемых к математическому образованию, и традиций российского образования. </w:t>
      </w:r>
    </w:p>
    <w:p w:rsidR="0006105A" w:rsidRPr="0006105A" w:rsidRDefault="0006105A" w:rsidP="0006105A">
      <w:pPr>
        <w:spacing w:line="360" w:lineRule="auto"/>
        <w:ind w:firstLine="709"/>
        <w:contextualSpacing/>
        <w:jc w:val="both"/>
        <w:rPr>
          <w:rFonts w:ascii="Times New Roman" w:hAnsi="Times New Roman"/>
          <w:color w:val="000000"/>
          <w:sz w:val="28"/>
          <w:szCs w:val="28"/>
          <w:shd w:val="clear" w:color="auto" w:fill="FFFFFF"/>
          <w:lang w:val="ru-RU"/>
        </w:rPr>
      </w:pPr>
      <w:r w:rsidRPr="0006105A">
        <w:rPr>
          <w:rFonts w:ascii="Times New Roman" w:hAnsi="Times New Roman"/>
          <w:color w:val="000000"/>
          <w:sz w:val="28"/>
          <w:szCs w:val="28"/>
          <w:shd w:val="clear" w:color="auto" w:fill="FFFFFF"/>
          <w:lang w:val="ru-RU"/>
        </w:rPr>
        <w:t xml:space="preserve">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06105A">
        <w:rPr>
          <w:rFonts w:ascii="Times New Roman" w:hAnsi="Times New Roman"/>
          <w:color w:val="000000"/>
          <w:sz w:val="28"/>
          <w:szCs w:val="28"/>
          <w:shd w:val="clear" w:color="auto" w:fill="FFFFFF"/>
          <w:lang w:val="ru-RU"/>
        </w:rPr>
        <w:t>обучающихся</w:t>
      </w:r>
      <w:proofErr w:type="gramEnd"/>
      <w:r w:rsidRPr="0006105A">
        <w:rPr>
          <w:rFonts w:ascii="Times New Roman" w:hAnsi="Times New Roman"/>
          <w:color w:val="000000"/>
          <w:sz w:val="28"/>
          <w:szCs w:val="28"/>
          <w:shd w:val="clear" w:color="auto" w:fill="FFFFFF"/>
          <w:lang w:val="ru-RU"/>
        </w:rPr>
        <w:t>.</w:t>
      </w:r>
    </w:p>
    <w:p w:rsidR="00206447" w:rsidRPr="0006105A" w:rsidRDefault="00206447" w:rsidP="0006105A">
      <w:pPr>
        <w:spacing w:after="0" w:line="360" w:lineRule="auto"/>
        <w:ind w:left="120"/>
        <w:contextualSpacing/>
        <w:jc w:val="both"/>
        <w:rPr>
          <w:rFonts w:ascii="Times New Roman" w:hAnsi="Times New Roman" w:cs="Times New Roman"/>
          <w:sz w:val="28"/>
          <w:szCs w:val="28"/>
          <w:lang w:val="ru-RU"/>
        </w:rPr>
      </w:pPr>
    </w:p>
    <w:p w:rsidR="00192ECC" w:rsidRPr="00192ECC" w:rsidRDefault="00192ECC" w:rsidP="00192ECC">
      <w:pPr>
        <w:spacing w:after="0" w:line="360" w:lineRule="auto"/>
        <w:ind w:left="120" w:firstLine="480"/>
        <w:contextualSpacing/>
        <w:jc w:val="both"/>
        <w:rPr>
          <w:sz w:val="28"/>
          <w:szCs w:val="28"/>
          <w:lang w:val="ru-RU"/>
        </w:rPr>
      </w:pPr>
      <w:bookmarkStart w:id="4" w:name="_Toc118726582"/>
      <w:bookmarkEnd w:id="2"/>
      <w:bookmarkEnd w:id="4"/>
      <w:r w:rsidRPr="00192ECC">
        <w:rPr>
          <w:rFonts w:ascii="Times New Roman" w:hAnsi="Times New Roman"/>
          <w:color w:val="000000"/>
          <w:sz w:val="28"/>
          <w:szCs w:val="28"/>
          <w:lang w:val="ru-RU"/>
        </w:rPr>
        <w:t>ЦЕЛИ ИЗУЧЕНИЯ УЧЕБНОГО КУРСА</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E855FF">
        <w:rPr>
          <w:rFonts w:ascii="Times New Roman" w:hAnsi="Times New Roman"/>
          <w:color w:val="000000"/>
          <w:sz w:val="28"/>
          <w:szCs w:val="28"/>
          <w:lang w:val="ru-RU"/>
        </w:rPr>
        <w:t>метапредметных</w:t>
      </w:r>
      <w:proofErr w:type="spellEnd"/>
      <w:r w:rsidRPr="00E855FF">
        <w:rPr>
          <w:rFonts w:ascii="Times New Roman" w:hAnsi="Times New Roman"/>
          <w:color w:val="000000"/>
          <w:sz w:val="28"/>
          <w:szCs w:val="28"/>
          <w:lang w:val="ru-RU"/>
        </w:rPr>
        <w:t xml:space="preserve"> и предметных результатов обучения </w:t>
      </w:r>
      <w:proofErr w:type="gramStart"/>
      <w:r w:rsidRPr="00E855FF">
        <w:rPr>
          <w:rFonts w:ascii="Times New Roman" w:hAnsi="Times New Roman"/>
          <w:color w:val="000000"/>
          <w:sz w:val="28"/>
          <w:szCs w:val="28"/>
          <w:lang w:val="ru-RU"/>
        </w:rPr>
        <w:t>геометрии</w:t>
      </w:r>
      <w:proofErr w:type="gramEnd"/>
      <w:r w:rsidRPr="00E855FF">
        <w:rPr>
          <w:rFonts w:ascii="Times New Roman" w:hAnsi="Times New Roman"/>
          <w:color w:val="000000"/>
          <w:sz w:val="28"/>
          <w:szCs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E855FF">
        <w:rPr>
          <w:rFonts w:ascii="Times New Roman" w:hAnsi="Times New Roman"/>
          <w:color w:val="000000"/>
          <w:sz w:val="28"/>
          <w:szCs w:val="28"/>
          <w:lang w:val="ru-RU"/>
        </w:rPr>
        <w:t xml:space="preserve">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w:t>
      </w:r>
      <w:r w:rsidRPr="00E855FF">
        <w:rPr>
          <w:rFonts w:ascii="Times New Roman" w:hAnsi="Times New Roman"/>
          <w:color w:val="000000"/>
          <w:sz w:val="28"/>
          <w:szCs w:val="28"/>
          <w:lang w:val="ru-RU"/>
        </w:rPr>
        <w:lastRenderedPageBreak/>
        <w:t>учащихся, а также качеств мышления, необходимых для адаптации в современном обществе.</w:t>
      </w:r>
      <w:proofErr w:type="gramEnd"/>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E855FF">
        <w:rPr>
          <w:rFonts w:ascii="Times New Roman" w:hAnsi="Times New Roman"/>
          <w:color w:val="000000"/>
          <w:sz w:val="28"/>
          <w:szCs w:val="28"/>
          <w:lang w:val="ru-RU"/>
        </w:rPr>
        <w:t>естественно-научной</w:t>
      </w:r>
      <w:proofErr w:type="gramEnd"/>
      <w:r w:rsidRPr="00E855FF">
        <w:rPr>
          <w:rFonts w:ascii="Times New Roman" w:hAnsi="Times New Roman"/>
          <w:color w:val="000000"/>
          <w:sz w:val="28"/>
          <w:szCs w:val="28"/>
          <w:lang w:val="ru-RU"/>
        </w:rPr>
        <w:t xml:space="preserve"> направленности, так и гуманитарной. </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Логическое мышление, формируемое при изучении </w:t>
      </w:r>
      <w:proofErr w:type="gramStart"/>
      <w:r w:rsidRPr="00E855FF">
        <w:rPr>
          <w:rFonts w:ascii="Times New Roman" w:hAnsi="Times New Roman"/>
          <w:color w:val="000000"/>
          <w:sz w:val="28"/>
          <w:szCs w:val="28"/>
          <w:lang w:val="ru-RU"/>
        </w:rPr>
        <w:t>обучающимися</w:t>
      </w:r>
      <w:proofErr w:type="gramEnd"/>
      <w:r w:rsidRPr="00E855FF">
        <w:rPr>
          <w:rFonts w:ascii="Times New Roman" w:hAnsi="Times New Roman"/>
          <w:color w:val="000000"/>
          <w:sz w:val="28"/>
          <w:szCs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E855FF">
        <w:rPr>
          <w:rFonts w:ascii="Times New Roman" w:hAnsi="Times New Roman"/>
          <w:color w:val="000000"/>
          <w:sz w:val="28"/>
          <w:szCs w:val="28"/>
          <w:lang w:val="ru-RU"/>
        </w:rPr>
        <w:t xml:space="preserve">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w:t>
      </w:r>
      <w:r w:rsidRPr="00E855FF">
        <w:rPr>
          <w:rFonts w:ascii="Times New Roman" w:hAnsi="Times New Roman"/>
          <w:color w:val="000000"/>
          <w:sz w:val="28"/>
          <w:szCs w:val="28"/>
          <w:lang w:val="ru-RU"/>
        </w:rPr>
        <w:lastRenderedPageBreak/>
        <w:t>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192ECC" w:rsidRPr="00E855FF" w:rsidRDefault="00192ECC" w:rsidP="00192ECC">
      <w:pPr>
        <w:numPr>
          <w:ilvl w:val="0"/>
          <w:numId w:val="7"/>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формирование представления о геометрии как части мировой культуры и осознание её взаимосвязи с окружающим миром;</w:t>
      </w:r>
    </w:p>
    <w:p w:rsidR="00192ECC" w:rsidRPr="00E855FF" w:rsidRDefault="00192ECC" w:rsidP="00192ECC">
      <w:pPr>
        <w:numPr>
          <w:ilvl w:val="0"/>
          <w:numId w:val="7"/>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192ECC" w:rsidRPr="00E855FF" w:rsidRDefault="00192ECC" w:rsidP="00192ECC">
      <w:pPr>
        <w:numPr>
          <w:ilvl w:val="0"/>
          <w:numId w:val="7"/>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 xml:space="preserve">формирование умения распознавать на чертежах, моделях и в реальном мире многогранники и тела вращения; </w:t>
      </w:r>
    </w:p>
    <w:p w:rsidR="00192ECC" w:rsidRPr="00E855FF" w:rsidRDefault="00192ECC" w:rsidP="00192ECC">
      <w:pPr>
        <w:numPr>
          <w:ilvl w:val="0"/>
          <w:numId w:val="7"/>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 xml:space="preserve">овладение методами решения задач на построения на изображениях пространственных фигур; </w:t>
      </w:r>
    </w:p>
    <w:p w:rsidR="00192ECC" w:rsidRPr="00E855FF" w:rsidRDefault="00192ECC" w:rsidP="00192ECC">
      <w:pPr>
        <w:numPr>
          <w:ilvl w:val="0"/>
          <w:numId w:val="7"/>
        </w:numPr>
        <w:spacing w:after="0" w:line="360" w:lineRule="auto"/>
        <w:ind w:left="0" w:firstLine="709"/>
        <w:contextualSpacing/>
        <w:jc w:val="both"/>
        <w:rPr>
          <w:sz w:val="28"/>
          <w:szCs w:val="28"/>
          <w:lang w:val="ru-RU"/>
        </w:rPr>
      </w:pPr>
      <w:r w:rsidRPr="00E855FF">
        <w:rPr>
          <w:rFonts w:ascii="Times New Roman" w:hAnsi="Times New Roman"/>
          <w:color w:val="000000"/>
          <w:sz w:val="28"/>
          <w:szCs w:val="28"/>
          <w:lang w:val="ru-RU"/>
        </w:rPr>
        <w:t>формирование умения оперировать основными понятиями о многогранниках и телах вращения и их основными свойствами;</w:t>
      </w:r>
    </w:p>
    <w:p w:rsidR="00192ECC" w:rsidRPr="00E855FF" w:rsidRDefault="00192ECC" w:rsidP="00192ECC">
      <w:pPr>
        <w:numPr>
          <w:ilvl w:val="0"/>
          <w:numId w:val="7"/>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192ECC" w:rsidRPr="00E855FF" w:rsidRDefault="00192ECC" w:rsidP="00192ECC">
      <w:pPr>
        <w:numPr>
          <w:ilvl w:val="0"/>
          <w:numId w:val="7"/>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192ECC" w:rsidRPr="00E855FF" w:rsidRDefault="00192ECC" w:rsidP="00192ECC">
      <w:pPr>
        <w:numPr>
          <w:ilvl w:val="0"/>
          <w:numId w:val="7"/>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 xml:space="preserve">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w:t>
      </w:r>
      <w:r w:rsidRPr="00E855FF">
        <w:rPr>
          <w:rFonts w:ascii="Times New Roman" w:hAnsi="Times New Roman"/>
          <w:color w:val="000000"/>
          <w:sz w:val="28"/>
          <w:szCs w:val="28"/>
          <w:lang w:val="ru-RU"/>
        </w:rPr>
        <w:lastRenderedPageBreak/>
        <w:t>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w:t>
      </w:r>
      <w:r w:rsidRPr="00E855FF">
        <w:rPr>
          <w:rFonts w:ascii="Times New Roman" w:hAnsi="Times New Roman"/>
          <w:color w:val="000000"/>
          <w:sz w:val="28"/>
          <w:szCs w:val="28"/>
          <w:lang w:val="ru-RU"/>
        </w:rPr>
        <w:lastRenderedPageBreak/>
        <w:t>общую систему геометрических представлений обучающихся, расширяя и углубляя её, образуя прочные множественные связи.</w:t>
      </w:r>
    </w:p>
    <w:p w:rsidR="00192ECC" w:rsidRPr="00E855FF" w:rsidRDefault="00192ECC" w:rsidP="00192ECC">
      <w:pPr>
        <w:spacing w:after="0" w:line="360" w:lineRule="auto"/>
        <w:ind w:left="120"/>
        <w:contextualSpacing/>
        <w:jc w:val="both"/>
        <w:rPr>
          <w:sz w:val="28"/>
          <w:szCs w:val="28"/>
          <w:lang w:val="ru-RU"/>
        </w:rPr>
      </w:pPr>
    </w:p>
    <w:p w:rsidR="00192ECC" w:rsidRPr="00192ECC" w:rsidRDefault="00192ECC" w:rsidP="00192ECC">
      <w:pPr>
        <w:spacing w:after="0" w:line="360" w:lineRule="auto"/>
        <w:ind w:left="120" w:firstLine="480"/>
        <w:contextualSpacing/>
        <w:jc w:val="both"/>
        <w:rPr>
          <w:sz w:val="28"/>
          <w:szCs w:val="28"/>
          <w:lang w:val="ru-RU"/>
        </w:rPr>
      </w:pPr>
      <w:bookmarkStart w:id="5" w:name="_Toc118726595"/>
      <w:bookmarkEnd w:id="5"/>
      <w:r w:rsidRPr="00192ECC">
        <w:rPr>
          <w:rFonts w:ascii="Times New Roman" w:hAnsi="Times New Roman"/>
          <w:color w:val="000000"/>
          <w:sz w:val="28"/>
          <w:szCs w:val="28"/>
          <w:lang w:val="ru-RU"/>
        </w:rPr>
        <w:t>МЕСТО УЧЕБНОГО КУРСА В УЧЕБНОМ ПЛАНЕ</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192ECC" w:rsidRDefault="00192ECC" w:rsidP="00192ECC">
      <w:pPr>
        <w:spacing w:after="0" w:line="360" w:lineRule="auto"/>
        <w:contextualSpacing/>
        <w:rPr>
          <w:sz w:val="28"/>
          <w:szCs w:val="28"/>
          <w:lang w:val="ru-RU"/>
        </w:rPr>
      </w:pPr>
    </w:p>
    <w:p w:rsidR="00192ECC" w:rsidRDefault="00192ECC" w:rsidP="00192ECC">
      <w:pPr>
        <w:spacing w:after="0" w:line="360" w:lineRule="auto"/>
        <w:contextualSpacing/>
        <w:rPr>
          <w:sz w:val="28"/>
          <w:szCs w:val="28"/>
          <w:lang w:val="ru-RU"/>
        </w:rPr>
      </w:pPr>
    </w:p>
    <w:p w:rsidR="00192ECC" w:rsidRPr="00E855FF" w:rsidRDefault="00192ECC" w:rsidP="00192ECC">
      <w:pPr>
        <w:spacing w:after="0" w:line="360" w:lineRule="auto"/>
        <w:ind w:left="120"/>
        <w:contextualSpacing/>
        <w:jc w:val="center"/>
        <w:rPr>
          <w:sz w:val="28"/>
          <w:szCs w:val="28"/>
          <w:lang w:val="ru-RU"/>
        </w:rPr>
      </w:pPr>
      <w:bookmarkStart w:id="6" w:name="_Toc118726599"/>
      <w:bookmarkStart w:id="7" w:name="block-17600490"/>
      <w:bookmarkEnd w:id="6"/>
      <w:r w:rsidRPr="00E855FF">
        <w:rPr>
          <w:rFonts w:ascii="Times New Roman" w:hAnsi="Times New Roman"/>
          <w:b/>
          <w:color w:val="000000"/>
          <w:sz w:val="28"/>
          <w:szCs w:val="28"/>
          <w:lang w:val="ru-RU"/>
        </w:rPr>
        <w:t>СОДЕРЖАНИЕ УЧЕБНОГО КУРСА</w:t>
      </w:r>
    </w:p>
    <w:p w:rsidR="00192ECC" w:rsidRPr="00E855FF" w:rsidRDefault="00192ECC" w:rsidP="00192ECC">
      <w:pPr>
        <w:spacing w:after="0" w:line="360" w:lineRule="auto"/>
        <w:ind w:left="120"/>
        <w:contextualSpacing/>
        <w:jc w:val="both"/>
        <w:rPr>
          <w:sz w:val="28"/>
          <w:szCs w:val="28"/>
          <w:lang w:val="ru-RU"/>
        </w:rPr>
      </w:pPr>
    </w:p>
    <w:p w:rsidR="00192ECC" w:rsidRPr="00192ECC" w:rsidRDefault="00192ECC" w:rsidP="00192ECC">
      <w:pPr>
        <w:spacing w:after="0" w:line="360" w:lineRule="auto"/>
        <w:ind w:left="120" w:firstLine="480"/>
        <w:contextualSpacing/>
        <w:jc w:val="both"/>
        <w:rPr>
          <w:sz w:val="28"/>
          <w:szCs w:val="28"/>
          <w:lang w:val="ru-RU"/>
        </w:rPr>
      </w:pPr>
      <w:bookmarkStart w:id="8" w:name="_Toc118726600"/>
      <w:bookmarkEnd w:id="8"/>
      <w:r w:rsidRPr="00192ECC">
        <w:rPr>
          <w:rFonts w:ascii="Times New Roman" w:hAnsi="Times New Roman"/>
          <w:color w:val="000000"/>
          <w:sz w:val="28"/>
          <w:szCs w:val="28"/>
          <w:lang w:val="ru-RU"/>
        </w:rPr>
        <w:t>10 КЛАСС</w:t>
      </w:r>
    </w:p>
    <w:p w:rsidR="00192ECC" w:rsidRPr="00E855FF" w:rsidRDefault="00192ECC" w:rsidP="00192ECC">
      <w:pPr>
        <w:spacing w:after="0" w:line="360" w:lineRule="auto"/>
        <w:ind w:left="120"/>
        <w:contextualSpacing/>
        <w:jc w:val="both"/>
        <w:rPr>
          <w:sz w:val="28"/>
          <w:szCs w:val="28"/>
          <w:lang w:val="ru-RU"/>
        </w:rPr>
      </w:pP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b/>
          <w:color w:val="000000"/>
          <w:sz w:val="28"/>
          <w:szCs w:val="28"/>
          <w:lang w:val="ru-RU"/>
        </w:rPr>
        <w:t>Прямые и плоскости в пространстве</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Взаимное расположение </w:t>
      </w:r>
      <w:proofErr w:type="gramStart"/>
      <w:r w:rsidRPr="00E855FF">
        <w:rPr>
          <w:rFonts w:ascii="Times New Roman" w:hAnsi="Times New Roman"/>
          <w:color w:val="000000"/>
          <w:sz w:val="28"/>
          <w:szCs w:val="28"/>
          <w:lang w:val="ru-RU"/>
        </w:rPr>
        <w:t>прямых</w:t>
      </w:r>
      <w:proofErr w:type="gramEnd"/>
      <w:r w:rsidRPr="00E855FF">
        <w:rPr>
          <w:rFonts w:ascii="Times New Roman" w:hAnsi="Times New Roman"/>
          <w:color w:val="000000"/>
          <w:sz w:val="28"/>
          <w:szCs w:val="28"/>
          <w:lang w:val="ru-RU"/>
        </w:rPr>
        <w:t xml:space="preserve"> в пространстве: пересекающиеся, параллельные и скрещивающиеся прямые. </w:t>
      </w:r>
      <w:proofErr w:type="gramStart"/>
      <w:r w:rsidRPr="00E855FF">
        <w:rPr>
          <w:rFonts w:ascii="Times New Roman" w:hAnsi="Times New Roman"/>
          <w:color w:val="000000"/>
          <w:sz w:val="28"/>
          <w:szCs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E855FF">
        <w:rPr>
          <w:rFonts w:ascii="Times New Roman" w:hAnsi="Times New Roman"/>
          <w:color w:val="000000"/>
          <w:sz w:val="28"/>
          <w:szCs w:val="28"/>
          <w:lang w:val="ru-RU"/>
        </w:rPr>
        <w:t xml:space="preserve"> Углы с </w:t>
      </w:r>
      <w:proofErr w:type="spellStart"/>
      <w:r w:rsidRPr="00E855FF">
        <w:rPr>
          <w:rFonts w:ascii="Times New Roman" w:hAnsi="Times New Roman"/>
          <w:color w:val="000000"/>
          <w:sz w:val="28"/>
          <w:szCs w:val="28"/>
          <w:lang w:val="ru-RU"/>
        </w:rPr>
        <w:t>сонаправленными</w:t>
      </w:r>
      <w:proofErr w:type="spellEnd"/>
      <w:r w:rsidRPr="00E855FF">
        <w:rPr>
          <w:rFonts w:ascii="Times New Roman" w:hAnsi="Times New Roman"/>
          <w:color w:val="000000"/>
          <w:sz w:val="28"/>
          <w:szCs w:val="28"/>
          <w:lang w:val="ru-RU"/>
        </w:rPr>
        <w:t xml:space="preserve"> сторонами; угол </w:t>
      </w:r>
      <w:proofErr w:type="gramStart"/>
      <w:r w:rsidRPr="00E855FF">
        <w:rPr>
          <w:rFonts w:ascii="Times New Roman" w:hAnsi="Times New Roman"/>
          <w:color w:val="000000"/>
          <w:sz w:val="28"/>
          <w:szCs w:val="28"/>
          <w:lang w:val="ru-RU"/>
        </w:rPr>
        <w:t>между</w:t>
      </w:r>
      <w:proofErr w:type="gramEnd"/>
      <w:r w:rsidRPr="00E855FF">
        <w:rPr>
          <w:rFonts w:ascii="Times New Roman" w:hAnsi="Times New Roman"/>
          <w:color w:val="000000"/>
          <w:sz w:val="28"/>
          <w:szCs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w:t>
      </w:r>
      <w:r w:rsidRPr="00E855FF">
        <w:rPr>
          <w:rFonts w:ascii="Times New Roman" w:hAnsi="Times New Roman"/>
          <w:color w:val="000000"/>
          <w:sz w:val="28"/>
          <w:szCs w:val="28"/>
          <w:lang w:val="ru-RU"/>
        </w:rPr>
        <w:lastRenderedPageBreak/>
        <w:t xml:space="preserve">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b/>
          <w:color w:val="000000"/>
          <w:sz w:val="28"/>
          <w:szCs w:val="28"/>
          <w:lang w:val="ru-RU"/>
        </w:rPr>
        <w:t>Многогранники</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E855FF">
        <w:rPr>
          <w:rFonts w:ascii="Times New Roman" w:hAnsi="Times New Roman"/>
          <w:i/>
          <w:color w:val="000000"/>
          <w:sz w:val="28"/>
          <w:szCs w:val="28"/>
        </w:rPr>
        <w:t>n</w:t>
      </w:r>
      <w:r w:rsidRPr="00E855FF">
        <w:rPr>
          <w:rFonts w:ascii="Times New Roman" w:hAnsi="Times New Roman"/>
          <w:i/>
          <w:color w:val="000000"/>
          <w:sz w:val="28"/>
          <w:szCs w:val="28"/>
          <w:lang w:val="ru-RU"/>
        </w:rPr>
        <w:t>-</w:t>
      </w:r>
      <w:r w:rsidRPr="00E855FF">
        <w:rPr>
          <w:rFonts w:ascii="Times New Roman" w:hAnsi="Times New Roman"/>
          <w:color w:val="000000"/>
          <w:sz w:val="28"/>
          <w:szCs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E855FF">
        <w:rPr>
          <w:rFonts w:ascii="Times New Roman" w:hAnsi="Times New Roman"/>
          <w:i/>
          <w:color w:val="000000"/>
          <w:sz w:val="28"/>
          <w:szCs w:val="28"/>
        </w:rPr>
        <w:t>n</w:t>
      </w:r>
      <w:r w:rsidRPr="00E855FF">
        <w:rPr>
          <w:rFonts w:ascii="Times New Roman" w:hAnsi="Times New Roman"/>
          <w:color w:val="000000"/>
          <w:sz w:val="28"/>
          <w:szCs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192ECC">
        <w:rPr>
          <w:rFonts w:ascii="Times New Roman" w:hAnsi="Times New Roman"/>
          <w:color w:val="000000"/>
          <w:sz w:val="28"/>
          <w:szCs w:val="28"/>
          <w:lang w:val="ru-RU"/>
        </w:rPr>
        <w:t xml:space="preserve">Представление о правильных многогранниках: октаэдр, додекаэдр и икосаэдр. </w:t>
      </w:r>
      <w:r w:rsidRPr="00E855FF">
        <w:rPr>
          <w:rFonts w:ascii="Times New Roman" w:hAnsi="Times New Roman"/>
          <w:color w:val="000000"/>
          <w:sz w:val="28"/>
          <w:szCs w:val="28"/>
          <w:lang w:val="ru-RU"/>
        </w:rPr>
        <w:t>Сечения призмы и пирамиды.</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Подобные тела в пространстве. Соотношения между площадями поверхностей, объёмами подобных тел.</w:t>
      </w:r>
    </w:p>
    <w:p w:rsidR="00192ECC" w:rsidRPr="00E855FF" w:rsidRDefault="00192ECC" w:rsidP="00192ECC">
      <w:pPr>
        <w:spacing w:after="0" w:line="360" w:lineRule="auto"/>
        <w:ind w:left="120"/>
        <w:contextualSpacing/>
        <w:jc w:val="both"/>
        <w:rPr>
          <w:sz w:val="28"/>
          <w:szCs w:val="28"/>
          <w:lang w:val="ru-RU"/>
        </w:rPr>
      </w:pPr>
    </w:p>
    <w:p w:rsidR="00192ECC" w:rsidRDefault="00192ECC" w:rsidP="00192ECC">
      <w:pPr>
        <w:spacing w:after="0" w:line="360" w:lineRule="auto"/>
        <w:ind w:left="120"/>
        <w:contextualSpacing/>
        <w:jc w:val="both"/>
        <w:rPr>
          <w:rFonts w:ascii="Times New Roman" w:hAnsi="Times New Roman"/>
          <w:b/>
          <w:color w:val="000000"/>
          <w:sz w:val="28"/>
          <w:szCs w:val="28"/>
          <w:lang w:val="ru-RU"/>
        </w:rPr>
      </w:pPr>
      <w:bookmarkStart w:id="9" w:name="_Toc118726601"/>
      <w:bookmarkEnd w:id="9"/>
    </w:p>
    <w:p w:rsidR="00192ECC" w:rsidRPr="00E855FF" w:rsidRDefault="00192ECC" w:rsidP="00192ECC">
      <w:pPr>
        <w:spacing w:after="0" w:line="360" w:lineRule="auto"/>
        <w:ind w:left="120" w:firstLine="480"/>
        <w:contextualSpacing/>
        <w:jc w:val="both"/>
        <w:rPr>
          <w:sz w:val="28"/>
          <w:szCs w:val="28"/>
          <w:lang w:val="ru-RU"/>
        </w:rPr>
      </w:pPr>
      <w:r w:rsidRPr="00E855FF">
        <w:rPr>
          <w:rFonts w:ascii="Times New Roman" w:hAnsi="Times New Roman"/>
          <w:b/>
          <w:color w:val="000000"/>
          <w:sz w:val="28"/>
          <w:szCs w:val="28"/>
          <w:lang w:val="ru-RU"/>
        </w:rPr>
        <w:lastRenderedPageBreak/>
        <w:t>11 КЛАСС</w:t>
      </w:r>
    </w:p>
    <w:p w:rsidR="00192ECC" w:rsidRPr="00E855FF" w:rsidRDefault="00192ECC" w:rsidP="00192ECC">
      <w:pPr>
        <w:spacing w:after="0" w:line="360" w:lineRule="auto"/>
        <w:ind w:left="120"/>
        <w:contextualSpacing/>
        <w:jc w:val="both"/>
        <w:rPr>
          <w:sz w:val="28"/>
          <w:szCs w:val="28"/>
          <w:lang w:val="ru-RU"/>
        </w:rPr>
      </w:pP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b/>
          <w:color w:val="000000"/>
          <w:sz w:val="28"/>
          <w:szCs w:val="28"/>
          <w:lang w:val="ru-RU"/>
        </w:rPr>
        <w:t>Тела вращения</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Изображение тел вращения на плоскости. Развёртка цилиндра и конуса.</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Подобные тела в пространстве. Соотношения между площадями поверхностей, объёмами подобных тел.</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b/>
          <w:color w:val="000000"/>
          <w:sz w:val="28"/>
          <w:szCs w:val="28"/>
          <w:lang w:val="ru-RU"/>
        </w:rPr>
        <w:t>Векторы и координаты в пространстве</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w:t>
      </w:r>
      <w:r w:rsidRPr="00E855FF">
        <w:rPr>
          <w:rFonts w:ascii="Times New Roman" w:hAnsi="Times New Roman"/>
          <w:color w:val="000000"/>
          <w:sz w:val="28"/>
          <w:szCs w:val="28"/>
          <w:lang w:val="ru-RU"/>
        </w:rPr>
        <w:lastRenderedPageBreak/>
        <w:t>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192ECC" w:rsidRDefault="00192ECC" w:rsidP="00192ECC">
      <w:pPr>
        <w:spacing w:after="0" w:line="360" w:lineRule="auto"/>
        <w:contextualSpacing/>
        <w:rPr>
          <w:sz w:val="28"/>
          <w:szCs w:val="28"/>
          <w:lang w:val="ru-RU"/>
        </w:rPr>
      </w:pPr>
    </w:p>
    <w:p w:rsidR="00192ECC" w:rsidRPr="00E855FF" w:rsidRDefault="00192ECC" w:rsidP="00192ECC">
      <w:pPr>
        <w:spacing w:after="0" w:line="360" w:lineRule="auto"/>
        <w:ind w:left="120"/>
        <w:contextualSpacing/>
        <w:jc w:val="center"/>
        <w:rPr>
          <w:sz w:val="28"/>
          <w:szCs w:val="28"/>
          <w:lang w:val="ru-RU"/>
        </w:rPr>
      </w:pPr>
      <w:bookmarkStart w:id="10" w:name="_Toc118726577"/>
      <w:bookmarkStart w:id="11" w:name="block-17600489"/>
      <w:bookmarkEnd w:id="7"/>
      <w:bookmarkEnd w:id="10"/>
      <w:r w:rsidRPr="00E855FF">
        <w:rPr>
          <w:rFonts w:ascii="Times New Roman" w:hAnsi="Times New Roman"/>
          <w:b/>
          <w:color w:val="000000"/>
          <w:sz w:val="28"/>
          <w:szCs w:val="28"/>
          <w:lang w:val="ru-RU"/>
        </w:rPr>
        <w:t>ПЛАНИРУЕМЫЕ РЕЗУЛЬТАТЫ</w:t>
      </w:r>
    </w:p>
    <w:p w:rsidR="00192ECC" w:rsidRPr="00E855FF" w:rsidRDefault="00192ECC" w:rsidP="00192ECC">
      <w:pPr>
        <w:spacing w:after="0" w:line="360" w:lineRule="auto"/>
        <w:ind w:left="120"/>
        <w:contextualSpacing/>
        <w:jc w:val="both"/>
        <w:rPr>
          <w:sz w:val="28"/>
          <w:szCs w:val="28"/>
          <w:lang w:val="ru-RU"/>
        </w:rPr>
      </w:pPr>
    </w:p>
    <w:p w:rsidR="00192ECC" w:rsidRPr="00192ECC" w:rsidRDefault="00192ECC" w:rsidP="00192ECC">
      <w:pPr>
        <w:spacing w:after="0" w:line="360" w:lineRule="auto"/>
        <w:ind w:left="120" w:firstLine="480"/>
        <w:contextualSpacing/>
        <w:jc w:val="both"/>
        <w:rPr>
          <w:sz w:val="28"/>
          <w:szCs w:val="28"/>
          <w:lang w:val="ru-RU"/>
        </w:rPr>
      </w:pPr>
      <w:bookmarkStart w:id="12" w:name="_Toc118726578"/>
      <w:bookmarkEnd w:id="12"/>
      <w:r w:rsidRPr="00192ECC">
        <w:rPr>
          <w:rFonts w:ascii="Times New Roman" w:hAnsi="Times New Roman"/>
          <w:color w:val="000000"/>
          <w:sz w:val="28"/>
          <w:szCs w:val="28"/>
          <w:lang w:val="ru-RU"/>
        </w:rPr>
        <w:t>ЛИЧНОСТНЫЕ РЕЗУЛЬТАТЫ</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Личностные результаты освоения программы учебного предмета «Математика» характеризуются:</w:t>
      </w:r>
    </w:p>
    <w:p w:rsidR="00192ECC" w:rsidRPr="00192ECC" w:rsidRDefault="00192ECC" w:rsidP="00192ECC">
      <w:pPr>
        <w:spacing w:after="0" w:line="360" w:lineRule="auto"/>
        <w:ind w:firstLine="600"/>
        <w:contextualSpacing/>
        <w:jc w:val="both"/>
        <w:rPr>
          <w:sz w:val="28"/>
          <w:szCs w:val="28"/>
          <w:lang w:val="ru-RU"/>
        </w:rPr>
      </w:pPr>
      <w:r w:rsidRPr="00192ECC">
        <w:rPr>
          <w:rFonts w:ascii="Times New Roman" w:hAnsi="Times New Roman"/>
          <w:color w:val="000000"/>
          <w:sz w:val="28"/>
          <w:szCs w:val="28"/>
          <w:lang w:val="ru-RU"/>
        </w:rPr>
        <w:t>Гражданское воспитание:</w:t>
      </w:r>
    </w:p>
    <w:p w:rsidR="00192ECC" w:rsidRPr="00E855FF" w:rsidRDefault="00192ECC" w:rsidP="00192ECC">
      <w:pPr>
        <w:spacing w:after="0" w:line="360" w:lineRule="auto"/>
        <w:ind w:firstLine="600"/>
        <w:contextualSpacing/>
        <w:jc w:val="both"/>
        <w:rPr>
          <w:sz w:val="28"/>
          <w:szCs w:val="28"/>
          <w:lang w:val="ru-RU"/>
        </w:rPr>
      </w:pPr>
      <w:proofErr w:type="spellStart"/>
      <w:r w:rsidRPr="00E855FF">
        <w:rPr>
          <w:rFonts w:ascii="Times New Roman" w:hAnsi="Times New Roman"/>
          <w:color w:val="000000"/>
          <w:sz w:val="28"/>
          <w:szCs w:val="28"/>
          <w:lang w:val="ru-RU"/>
        </w:rPr>
        <w:t>сформированностью</w:t>
      </w:r>
      <w:proofErr w:type="spellEnd"/>
      <w:r w:rsidRPr="00E855FF">
        <w:rPr>
          <w:rFonts w:ascii="Times New Roman" w:hAnsi="Times New Roman"/>
          <w:color w:val="000000"/>
          <w:sz w:val="28"/>
          <w:szCs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192ECC" w:rsidRPr="00192ECC" w:rsidRDefault="00192ECC" w:rsidP="00192ECC">
      <w:pPr>
        <w:spacing w:after="0" w:line="360" w:lineRule="auto"/>
        <w:ind w:firstLine="600"/>
        <w:contextualSpacing/>
        <w:jc w:val="both"/>
        <w:rPr>
          <w:sz w:val="28"/>
          <w:szCs w:val="28"/>
          <w:lang w:val="ru-RU"/>
        </w:rPr>
      </w:pPr>
      <w:r w:rsidRPr="00192ECC">
        <w:rPr>
          <w:rFonts w:ascii="Times New Roman" w:hAnsi="Times New Roman"/>
          <w:color w:val="000000"/>
          <w:sz w:val="28"/>
          <w:szCs w:val="28"/>
          <w:lang w:val="ru-RU"/>
        </w:rPr>
        <w:t>Патриотическое воспитание:</w:t>
      </w:r>
    </w:p>
    <w:p w:rsidR="00192ECC" w:rsidRPr="00E855FF" w:rsidRDefault="00192ECC" w:rsidP="00192ECC">
      <w:pPr>
        <w:shd w:val="clear" w:color="auto" w:fill="FFFFFF"/>
        <w:spacing w:after="0" w:line="360" w:lineRule="auto"/>
        <w:ind w:firstLine="600"/>
        <w:contextualSpacing/>
        <w:jc w:val="both"/>
        <w:rPr>
          <w:sz w:val="28"/>
          <w:szCs w:val="28"/>
          <w:lang w:val="ru-RU"/>
        </w:rPr>
      </w:pPr>
      <w:proofErr w:type="spellStart"/>
      <w:r w:rsidRPr="00E855FF">
        <w:rPr>
          <w:rFonts w:ascii="Times New Roman" w:hAnsi="Times New Roman"/>
          <w:color w:val="000000"/>
          <w:sz w:val="28"/>
          <w:szCs w:val="28"/>
          <w:lang w:val="ru-RU"/>
        </w:rPr>
        <w:t>сформированностью</w:t>
      </w:r>
      <w:proofErr w:type="spellEnd"/>
      <w:r w:rsidRPr="00E855FF">
        <w:rPr>
          <w:rFonts w:ascii="Times New Roman" w:hAnsi="Times New Roman"/>
          <w:color w:val="000000"/>
          <w:sz w:val="28"/>
          <w:szCs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192ECC" w:rsidRPr="00192ECC" w:rsidRDefault="00192ECC" w:rsidP="00192ECC">
      <w:pPr>
        <w:spacing w:after="0" w:line="360" w:lineRule="auto"/>
        <w:ind w:firstLine="600"/>
        <w:contextualSpacing/>
        <w:jc w:val="both"/>
        <w:rPr>
          <w:sz w:val="28"/>
          <w:szCs w:val="28"/>
          <w:lang w:val="ru-RU"/>
        </w:rPr>
      </w:pPr>
      <w:r w:rsidRPr="00192ECC">
        <w:rPr>
          <w:rFonts w:ascii="Times New Roman" w:hAnsi="Times New Roman"/>
          <w:color w:val="000000"/>
          <w:sz w:val="28"/>
          <w:szCs w:val="28"/>
          <w:lang w:val="ru-RU"/>
        </w:rPr>
        <w:t>Духовно-нравственного воспитания:</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осознанием духовных ценностей российского народа; </w:t>
      </w:r>
      <w:proofErr w:type="spellStart"/>
      <w:r w:rsidRPr="00E855FF">
        <w:rPr>
          <w:rFonts w:ascii="Times New Roman" w:hAnsi="Times New Roman"/>
          <w:color w:val="000000"/>
          <w:sz w:val="28"/>
          <w:szCs w:val="28"/>
          <w:lang w:val="ru-RU"/>
        </w:rPr>
        <w:t>сформированностью</w:t>
      </w:r>
      <w:proofErr w:type="spellEnd"/>
      <w:r w:rsidRPr="00E855FF">
        <w:rPr>
          <w:rFonts w:ascii="Times New Roman" w:hAnsi="Times New Roman"/>
          <w:color w:val="000000"/>
          <w:sz w:val="28"/>
          <w:szCs w:val="28"/>
          <w:lang w:val="ru-RU"/>
        </w:rPr>
        <w:t xml:space="preserve"> нравственного сознания, этического поведения, </w:t>
      </w:r>
      <w:r w:rsidRPr="00E855FF">
        <w:rPr>
          <w:rFonts w:ascii="Times New Roman" w:hAnsi="Times New Roman"/>
          <w:color w:val="000000"/>
          <w:sz w:val="28"/>
          <w:szCs w:val="28"/>
          <w:lang w:val="ru-RU"/>
        </w:rPr>
        <w:lastRenderedPageBreak/>
        <w:t>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192ECC" w:rsidRPr="00192ECC" w:rsidRDefault="00192ECC" w:rsidP="00192ECC">
      <w:pPr>
        <w:spacing w:after="0" w:line="360" w:lineRule="auto"/>
        <w:ind w:firstLine="600"/>
        <w:contextualSpacing/>
        <w:jc w:val="both"/>
        <w:rPr>
          <w:sz w:val="28"/>
          <w:szCs w:val="28"/>
          <w:lang w:val="ru-RU"/>
        </w:rPr>
      </w:pPr>
      <w:r w:rsidRPr="00192ECC">
        <w:rPr>
          <w:rFonts w:ascii="Times New Roman" w:hAnsi="Times New Roman"/>
          <w:color w:val="000000"/>
          <w:sz w:val="28"/>
          <w:szCs w:val="28"/>
          <w:lang w:val="ru-RU"/>
        </w:rPr>
        <w:t>Эстетическое воспитание:</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192ECC" w:rsidRPr="00192ECC" w:rsidRDefault="00192ECC" w:rsidP="00192ECC">
      <w:pPr>
        <w:spacing w:after="0" w:line="360" w:lineRule="auto"/>
        <w:ind w:firstLine="600"/>
        <w:contextualSpacing/>
        <w:jc w:val="both"/>
        <w:rPr>
          <w:sz w:val="28"/>
          <w:szCs w:val="28"/>
          <w:lang w:val="ru-RU"/>
        </w:rPr>
      </w:pPr>
      <w:r w:rsidRPr="00192ECC">
        <w:rPr>
          <w:rFonts w:ascii="Times New Roman" w:hAnsi="Times New Roman"/>
          <w:color w:val="000000"/>
          <w:sz w:val="28"/>
          <w:szCs w:val="28"/>
          <w:lang w:val="ru-RU"/>
        </w:rPr>
        <w:t>Физическое воспитание:</w:t>
      </w:r>
    </w:p>
    <w:p w:rsidR="00192ECC" w:rsidRPr="00E855FF" w:rsidRDefault="00192ECC" w:rsidP="00192ECC">
      <w:pPr>
        <w:spacing w:after="0" w:line="360" w:lineRule="auto"/>
        <w:ind w:firstLine="600"/>
        <w:contextualSpacing/>
        <w:jc w:val="both"/>
        <w:rPr>
          <w:sz w:val="28"/>
          <w:szCs w:val="28"/>
          <w:lang w:val="ru-RU"/>
        </w:rPr>
      </w:pPr>
      <w:proofErr w:type="spellStart"/>
      <w:r w:rsidRPr="00E855FF">
        <w:rPr>
          <w:rFonts w:ascii="Times New Roman" w:hAnsi="Times New Roman"/>
          <w:color w:val="000000"/>
          <w:sz w:val="28"/>
          <w:szCs w:val="28"/>
          <w:lang w:val="ru-RU"/>
        </w:rPr>
        <w:t>сформированностью</w:t>
      </w:r>
      <w:proofErr w:type="spellEnd"/>
      <w:r w:rsidRPr="00E855FF">
        <w:rPr>
          <w:rFonts w:ascii="Times New Roman" w:hAnsi="Times New Roman"/>
          <w:color w:val="000000"/>
          <w:sz w:val="28"/>
          <w:szCs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192ECC" w:rsidRPr="00192ECC" w:rsidRDefault="00192ECC" w:rsidP="00192ECC">
      <w:pPr>
        <w:spacing w:after="0" w:line="360" w:lineRule="auto"/>
        <w:ind w:firstLine="600"/>
        <w:contextualSpacing/>
        <w:jc w:val="both"/>
        <w:rPr>
          <w:sz w:val="28"/>
          <w:szCs w:val="28"/>
          <w:lang w:val="ru-RU"/>
        </w:rPr>
      </w:pPr>
      <w:r w:rsidRPr="00192ECC">
        <w:rPr>
          <w:rFonts w:ascii="Times New Roman" w:hAnsi="Times New Roman"/>
          <w:color w:val="000000"/>
          <w:sz w:val="28"/>
          <w:szCs w:val="28"/>
          <w:lang w:val="ru-RU"/>
        </w:rPr>
        <w:t>Трудовое воспитание:</w:t>
      </w:r>
    </w:p>
    <w:p w:rsidR="00192ECC" w:rsidRPr="00E855FF" w:rsidRDefault="00192ECC" w:rsidP="00192ECC">
      <w:pPr>
        <w:spacing w:after="0" w:line="360" w:lineRule="auto"/>
        <w:ind w:firstLine="600"/>
        <w:contextualSpacing/>
        <w:jc w:val="both"/>
        <w:rPr>
          <w:sz w:val="28"/>
          <w:szCs w:val="28"/>
          <w:lang w:val="ru-RU"/>
        </w:rPr>
      </w:pPr>
      <w:proofErr w:type="gramStart"/>
      <w:r w:rsidRPr="00E855FF">
        <w:rPr>
          <w:rFonts w:ascii="Times New Roman" w:hAnsi="Times New Roman"/>
          <w:color w:val="000000"/>
          <w:sz w:val="28"/>
          <w:szCs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192ECC" w:rsidRPr="00192ECC" w:rsidRDefault="00192ECC" w:rsidP="00192ECC">
      <w:pPr>
        <w:spacing w:after="0" w:line="360" w:lineRule="auto"/>
        <w:ind w:firstLine="600"/>
        <w:contextualSpacing/>
        <w:jc w:val="both"/>
        <w:rPr>
          <w:sz w:val="28"/>
          <w:szCs w:val="28"/>
          <w:lang w:val="ru-RU"/>
        </w:rPr>
      </w:pPr>
      <w:r w:rsidRPr="00192ECC">
        <w:rPr>
          <w:rFonts w:ascii="Times New Roman" w:hAnsi="Times New Roman"/>
          <w:color w:val="000000"/>
          <w:sz w:val="28"/>
          <w:szCs w:val="28"/>
          <w:lang w:val="ru-RU"/>
        </w:rPr>
        <w:t>Экологическое воспитание:</w:t>
      </w:r>
    </w:p>
    <w:p w:rsidR="00192ECC" w:rsidRPr="00E855FF" w:rsidRDefault="00192ECC" w:rsidP="00192ECC">
      <w:pPr>
        <w:spacing w:after="0" w:line="360" w:lineRule="auto"/>
        <w:ind w:firstLine="600"/>
        <w:contextualSpacing/>
        <w:jc w:val="both"/>
        <w:rPr>
          <w:sz w:val="28"/>
          <w:szCs w:val="28"/>
          <w:lang w:val="ru-RU"/>
        </w:rPr>
      </w:pPr>
      <w:proofErr w:type="spellStart"/>
      <w:r w:rsidRPr="00E855FF">
        <w:rPr>
          <w:rFonts w:ascii="Times New Roman" w:hAnsi="Times New Roman"/>
          <w:color w:val="000000"/>
          <w:sz w:val="28"/>
          <w:szCs w:val="28"/>
          <w:lang w:val="ru-RU"/>
        </w:rPr>
        <w:t>сформированностью</w:t>
      </w:r>
      <w:proofErr w:type="spellEnd"/>
      <w:r w:rsidRPr="00E855FF">
        <w:rPr>
          <w:rFonts w:ascii="Times New Roman" w:hAnsi="Times New Roman"/>
          <w:color w:val="000000"/>
          <w:sz w:val="28"/>
          <w:szCs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192ECC" w:rsidRPr="00192ECC" w:rsidRDefault="00192ECC" w:rsidP="00192ECC">
      <w:pPr>
        <w:spacing w:after="0" w:line="360" w:lineRule="auto"/>
        <w:ind w:firstLine="600"/>
        <w:contextualSpacing/>
        <w:jc w:val="both"/>
        <w:rPr>
          <w:sz w:val="28"/>
          <w:szCs w:val="28"/>
          <w:lang w:val="ru-RU"/>
        </w:rPr>
      </w:pPr>
      <w:r w:rsidRPr="00192ECC">
        <w:rPr>
          <w:rFonts w:ascii="Times New Roman" w:hAnsi="Times New Roman"/>
          <w:color w:val="000000"/>
          <w:sz w:val="28"/>
          <w:szCs w:val="28"/>
          <w:lang w:val="ru-RU"/>
        </w:rPr>
        <w:t>Ценности научного познания:</w:t>
      </w:r>
      <w:r w:rsidRPr="00192ECC">
        <w:rPr>
          <w:rFonts w:ascii="Times New Roman" w:hAnsi="Times New Roman"/>
          <w:color w:val="000000"/>
          <w:sz w:val="28"/>
          <w:szCs w:val="28"/>
          <w:u w:val="single"/>
          <w:lang w:val="ru-RU"/>
        </w:rPr>
        <w:t xml:space="preserve"> </w:t>
      </w:r>
    </w:p>
    <w:p w:rsidR="00192ECC" w:rsidRPr="00E855FF" w:rsidRDefault="00192ECC" w:rsidP="00192ECC">
      <w:pPr>
        <w:spacing w:after="0" w:line="360" w:lineRule="auto"/>
        <w:ind w:firstLine="600"/>
        <w:contextualSpacing/>
        <w:jc w:val="both"/>
        <w:rPr>
          <w:sz w:val="28"/>
          <w:szCs w:val="28"/>
          <w:lang w:val="ru-RU"/>
        </w:rPr>
      </w:pPr>
      <w:proofErr w:type="spellStart"/>
      <w:r w:rsidRPr="00E855FF">
        <w:rPr>
          <w:rFonts w:ascii="Times New Roman" w:hAnsi="Times New Roman"/>
          <w:color w:val="000000"/>
          <w:sz w:val="28"/>
          <w:szCs w:val="28"/>
          <w:lang w:val="ru-RU"/>
        </w:rPr>
        <w:lastRenderedPageBreak/>
        <w:t>сформированностью</w:t>
      </w:r>
      <w:proofErr w:type="spellEnd"/>
      <w:r w:rsidRPr="00E855FF">
        <w:rPr>
          <w:rFonts w:ascii="Times New Roman" w:hAnsi="Times New Roman"/>
          <w:color w:val="000000"/>
          <w:sz w:val="28"/>
          <w:szCs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192ECC" w:rsidRPr="00E855FF" w:rsidRDefault="00192ECC" w:rsidP="00192ECC">
      <w:pPr>
        <w:spacing w:after="0" w:line="360" w:lineRule="auto"/>
        <w:ind w:left="120"/>
        <w:contextualSpacing/>
        <w:jc w:val="both"/>
        <w:rPr>
          <w:sz w:val="28"/>
          <w:szCs w:val="28"/>
          <w:lang w:val="ru-RU"/>
        </w:rPr>
      </w:pPr>
    </w:p>
    <w:p w:rsidR="00192ECC" w:rsidRPr="00192ECC" w:rsidRDefault="00192ECC" w:rsidP="00192ECC">
      <w:pPr>
        <w:spacing w:after="0" w:line="360" w:lineRule="auto"/>
        <w:ind w:left="120" w:firstLine="480"/>
        <w:contextualSpacing/>
        <w:jc w:val="both"/>
        <w:rPr>
          <w:sz w:val="28"/>
          <w:szCs w:val="28"/>
          <w:lang w:val="ru-RU"/>
        </w:rPr>
      </w:pPr>
      <w:bookmarkStart w:id="13" w:name="_Toc118726579"/>
      <w:bookmarkEnd w:id="13"/>
      <w:r w:rsidRPr="00192ECC">
        <w:rPr>
          <w:rFonts w:ascii="Times New Roman" w:hAnsi="Times New Roman"/>
          <w:color w:val="000000"/>
          <w:sz w:val="28"/>
          <w:szCs w:val="28"/>
          <w:lang w:val="ru-RU"/>
        </w:rPr>
        <w:t>МЕТАПРЕДМЕТНЫЕ РЕЗУЛЬТАТЫ</w:t>
      </w:r>
    </w:p>
    <w:p w:rsidR="00192ECC" w:rsidRPr="00E855FF" w:rsidRDefault="00192ECC" w:rsidP="00192ECC">
      <w:pPr>
        <w:spacing w:after="0" w:line="360" w:lineRule="auto"/>
        <w:ind w:firstLine="600"/>
        <w:contextualSpacing/>
        <w:jc w:val="both"/>
        <w:rPr>
          <w:sz w:val="28"/>
          <w:szCs w:val="28"/>
          <w:lang w:val="ru-RU"/>
        </w:rPr>
      </w:pPr>
      <w:proofErr w:type="spellStart"/>
      <w:r w:rsidRPr="00E855FF">
        <w:rPr>
          <w:rFonts w:ascii="Times New Roman" w:hAnsi="Times New Roman"/>
          <w:color w:val="000000"/>
          <w:sz w:val="28"/>
          <w:szCs w:val="28"/>
          <w:lang w:val="ru-RU"/>
        </w:rPr>
        <w:t>Метапредметные</w:t>
      </w:r>
      <w:proofErr w:type="spellEnd"/>
      <w:r w:rsidRPr="00E855FF">
        <w:rPr>
          <w:rFonts w:ascii="Times New Roman" w:hAnsi="Times New Roman"/>
          <w:color w:val="000000"/>
          <w:sz w:val="28"/>
          <w:szCs w:val="28"/>
          <w:lang w:val="ru-RU"/>
        </w:rPr>
        <w:t xml:space="preserve"> результаты освоения программы учебного предмета «Математика» характеризуются овладением универсальными </w:t>
      </w:r>
      <w:r w:rsidRPr="00E855FF">
        <w:rPr>
          <w:rFonts w:ascii="Times New Roman" w:hAnsi="Times New Roman"/>
          <w:b/>
          <w:i/>
          <w:color w:val="000000"/>
          <w:sz w:val="28"/>
          <w:szCs w:val="28"/>
          <w:lang w:val="ru-RU"/>
        </w:rPr>
        <w:t>познавательными</w:t>
      </w:r>
      <w:r w:rsidRPr="00E855FF">
        <w:rPr>
          <w:rFonts w:ascii="Times New Roman" w:hAnsi="Times New Roman"/>
          <w:i/>
          <w:color w:val="000000"/>
          <w:sz w:val="28"/>
          <w:szCs w:val="28"/>
          <w:lang w:val="ru-RU"/>
        </w:rPr>
        <w:t xml:space="preserve"> действиями, универсальными коммуникативными действиями, универсальными регулятивными действиями.</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1) </w:t>
      </w:r>
      <w:r w:rsidRPr="00E855FF">
        <w:rPr>
          <w:rFonts w:ascii="Times New Roman" w:hAnsi="Times New Roman"/>
          <w:i/>
          <w:color w:val="000000"/>
          <w:sz w:val="28"/>
          <w:szCs w:val="28"/>
          <w:lang w:val="ru-RU"/>
        </w:rPr>
        <w:t xml:space="preserve">Универсальные </w:t>
      </w:r>
      <w:r w:rsidRPr="00E855FF">
        <w:rPr>
          <w:rFonts w:ascii="Times New Roman" w:hAnsi="Times New Roman"/>
          <w:b/>
          <w:i/>
          <w:color w:val="000000"/>
          <w:sz w:val="28"/>
          <w:szCs w:val="28"/>
          <w:lang w:val="ru-RU"/>
        </w:rPr>
        <w:t>познавательные</w:t>
      </w:r>
      <w:r w:rsidRPr="00E855FF">
        <w:rPr>
          <w:rFonts w:ascii="Times New Roman" w:hAnsi="Times New Roman"/>
          <w:i/>
          <w:color w:val="000000"/>
          <w:sz w:val="28"/>
          <w:szCs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E855FF">
        <w:rPr>
          <w:rFonts w:ascii="Times New Roman" w:hAnsi="Times New Roman"/>
          <w:color w:val="000000"/>
          <w:sz w:val="28"/>
          <w:szCs w:val="28"/>
          <w:lang w:val="ru-RU"/>
        </w:rPr>
        <w:t>.</w:t>
      </w:r>
    </w:p>
    <w:p w:rsidR="00192ECC" w:rsidRPr="00E855FF" w:rsidRDefault="00192ECC" w:rsidP="00192ECC">
      <w:pPr>
        <w:spacing w:after="0" w:line="360" w:lineRule="auto"/>
        <w:ind w:firstLine="600"/>
        <w:contextualSpacing/>
        <w:jc w:val="both"/>
        <w:rPr>
          <w:sz w:val="28"/>
          <w:szCs w:val="28"/>
        </w:rPr>
      </w:pPr>
      <w:proofErr w:type="spellStart"/>
      <w:r w:rsidRPr="00E855FF">
        <w:rPr>
          <w:rFonts w:ascii="Times New Roman" w:hAnsi="Times New Roman"/>
          <w:b/>
          <w:color w:val="000000"/>
          <w:sz w:val="28"/>
          <w:szCs w:val="28"/>
        </w:rPr>
        <w:t>Базовые</w:t>
      </w:r>
      <w:proofErr w:type="spellEnd"/>
      <w:r w:rsidRPr="00E855FF">
        <w:rPr>
          <w:rFonts w:ascii="Times New Roman" w:hAnsi="Times New Roman"/>
          <w:b/>
          <w:color w:val="000000"/>
          <w:sz w:val="28"/>
          <w:szCs w:val="28"/>
        </w:rPr>
        <w:t xml:space="preserve"> </w:t>
      </w:r>
      <w:proofErr w:type="spellStart"/>
      <w:r w:rsidRPr="00E855FF">
        <w:rPr>
          <w:rFonts w:ascii="Times New Roman" w:hAnsi="Times New Roman"/>
          <w:b/>
          <w:color w:val="000000"/>
          <w:sz w:val="28"/>
          <w:szCs w:val="28"/>
        </w:rPr>
        <w:t>логические</w:t>
      </w:r>
      <w:proofErr w:type="spellEnd"/>
      <w:r w:rsidRPr="00E855FF">
        <w:rPr>
          <w:rFonts w:ascii="Times New Roman" w:hAnsi="Times New Roman"/>
          <w:b/>
          <w:color w:val="000000"/>
          <w:sz w:val="28"/>
          <w:szCs w:val="28"/>
        </w:rPr>
        <w:t xml:space="preserve"> </w:t>
      </w:r>
      <w:proofErr w:type="spellStart"/>
      <w:r w:rsidRPr="00E855FF">
        <w:rPr>
          <w:rFonts w:ascii="Times New Roman" w:hAnsi="Times New Roman"/>
          <w:b/>
          <w:color w:val="000000"/>
          <w:sz w:val="28"/>
          <w:szCs w:val="28"/>
        </w:rPr>
        <w:t>действия</w:t>
      </w:r>
      <w:proofErr w:type="spellEnd"/>
      <w:r w:rsidRPr="00E855FF">
        <w:rPr>
          <w:rFonts w:ascii="Times New Roman" w:hAnsi="Times New Roman"/>
          <w:b/>
          <w:color w:val="000000"/>
          <w:sz w:val="28"/>
          <w:szCs w:val="28"/>
        </w:rPr>
        <w:t>:</w:t>
      </w:r>
    </w:p>
    <w:p w:rsidR="00192ECC" w:rsidRPr="00E855FF" w:rsidRDefault="00192ECC" w:rsidP="00765EA4">
      <w:pPr>
        <w:numPr>
          <w:ilvl w:val="0"/>
          <w:numId w:val="8"/>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92ECC" w:rsidRPr="00E855FF" w:rsidRDefault="00192ECC" w:rsidP="00765EA4">
      <w:pPr>
        <w:numPr>
          <w:ilvl w:val="0"/>
          <w:numId w:val="8"/>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воспринимать, формулировать и преобразовывать суждения: утвердительные и отрицательные, единичные, частные и общие; условные;</w:t>
      </w:r>
    </w:p>
    <w:p w:rsidR="00192ECC" w:rsidRPr="00E855FF" w:rsidRDefault="00192ECC" w:rsidP="00765EA4">
      <w:pPr>
        <w:numPr>
          <w:ilvl w:val="0"/>
          <w:numId w:val="8"/>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192ECC" w:rsidRPr="00E855FF" w:rsidRDefault="00192ECC" w:rsidP="00765EA4">
      <w:pPr>
        <w:numPr>
          <w:ilvl w:val="0"/>
          <w:numId w:val="8"/>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делать выводы с использованием законов логики, дедуктивных и индуктивных умозаключений, умозаключений по аналогии;</w:t>
      </w:r>
    </w:p>
    <w:p w:rsidR="00192ECC" w:rsidRPr="00E855FF" w:rsidRDefault="00192ECC" w:rsidP="00765EA4">
      <w:pPr>
        <w:numPr>
          <w:ilvl w:val="0"/>
          <w:numId w:val="8"/>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lastRenderedPageBreak/>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E855FF">
        <w:rPr>
          <w:rFonts w:ascii="Times New Roman" w:hAnsi="Times New Roman"/>
          <w:color w:val="000000"/>
          <w:sz w:val="28"/>
          <w:szCs w:val="28"/>
          <w:lang w:val="ru-RU"/>
        </w:rPr>
        <w:t>контрпримеры</w:t>
      </w:r>
      <w:proofErr w:type="spellEnd"/>
      <w:r w:rsidRPr="00E855FF">
        <w:rPr>
          <w:rFonts w:ascii="Times New Roman" w:hAnsi="Times New Roman"/>
          <w:color w:val="000000"/>
          <w:sz w:val="28"/>
          <w:szCs w:val="28"/>
          <w:lang w:val="ru-RU"/>
        </w:rPr>
        <w:t>; обосновывать собственные суждения и выводы;</w:t>
      </w:r>
    </w:p>
    <w:p w:rsidR="00192ECC" w:rsidRPr="00E855FF" w:rsidRDefault="00192ECC" w:rsidP="00765EA4">
      <w:pPr>
        <w:numPr>
          <w:ilvl w:val="0"/>
          <w:numId w:val="8"/>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92ECC" w:rsidRPr="00E855FF" w:rsidRDefault="00192ECC" w:rsidP="00192ECC">
      <w:pPr>
        <w:spacing w:after="0" w:line="360" w:lineRule="auto"/>
        <w:ind w:firstLine="600"/>
        <w:contextualSpacing/>
        <w:jc w:val="both"/>
        <w:rPr>
          <w:sz w:val="28"/>
          <w:szCs w:val="28"/>
        </w:rPr>
      </w:pPr>
      <w:proofErr w:type="spellStart"/>
      <w:r w:rsidRPr="00E855FF">
        <w:rPr>
          <w:rFonts w:ascii="Times New Roman" w:hAnsi="Times New Roman"/>
          <w:b/>
          <w:color w:val="000000"/>
          <w:sz w:val="28"/>
          <w:szCs w:val="28"/>
        </w:rPr>
        <w:t>Базовые</w:t>
      </w:r>
      <w:proofErr w:type="spellEnd"/>
      <w:r w:rsidRPr="00E855FF">
        <w:rPr>
          <w:rFonts w:ascii="Times New Roman" w:hAnsi="Times New Roman"/>
          <w:b/>
          <w:color w:val="000000"/>
          <w:sz w:val="28"/>
          <w:szCs w:val="28"/>
        </w:rPr>
        <w:t xml:space="preserve"> </w:t>
      </w:r>
      <w:proofErr w:type="spellStart"/>
      <w:r w:rsidRPr="00E855FF">
        <w:rPr>
          <w:rFonts w:ascii="Times New Roman" w:hAnsi="Times New Roman"/>
          <w:b/>
          <w:color w:val="000000"/>
          <w:sz w:val="28"/>
          <w:szCs w:val="28"/>
        </w:rPr>
        <w:t>исследовательские</w:t>
      </w:r>
      <w:proofErr w:type="spellEnd"/>
      <w:r w:rsidRPr="00E855FF">
        <w:rPr>
          <w:rFonts w:ascii="Times New Roman" w:hAnsi="Times New Roman"/>
          <w:b/>
          <w:color w:val="000000"/>
          <w:sz w:val="28"/>
          <w:szCs w:val="28"/>
        </w:rPr>
        <w:t xml:space="preserve"> </w:t>
      </w:r>
      <w:proofErr w:type="spellStart"/>
      <w:r w:rsidRPr="00E855FF">
        <w:rPr>
          <w:rFonts w:ascii="Times New Roman" w:hAnsi="Times New Roman"/>
          <w:b/>
          <w:color w:val="000000"/>
          <w:sz w:val="28"/>
          <w:szCs w:val="28"/>
        </w:rPr>
        <w:t>действия</w:t>
      </w:r>
      <w:proofErr w:type="spellEnd"/>
      <w:r w:rsidRPr="00E855FF">
        <w:rPr>
          <w:rFonts w:ascii="Times New Roman" w:hAnsi="Times New Roman"/>
          <w:b/>
          <w:color w:val="000000"/>
          <w:sz w:val="28"/>
          <w:szCs w:val="28"/>
        </w:rPr>
        <w:t>:</w:t>
      </w:r>
    </w:p>
    <w:p w:rsidR="00192ECC" w:rsidRPr="00E855FF" w:rsidRDefault="00192ECC" w:rsidP="00765EA4">
      <w:pPr>
        <w:numPr>
          <w:ilvl w:val="0"/>
          <w:numId w:val="9"/>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192ECC" w:rsidRPr="00E855FF" w:rsidRDefault="00192ECC" w:rsidP="00765EA4">
      <w:pPr>
        <w:numPr>
          <w:ilvl w:val="0"/>
          <w:numId w:val="9"/>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192ECC" w:rsidRPr="00E855FF" w:rsidRDefault="00192ECC" w:rsidP="00765EA4">
      <w:pPr>
        <w:numPr>
          <w:ilvl w:val="0"/>
          <w:numId w:val="9"/>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92ECC" w:rsidRPr="00E855FF" w:rsidRDefault="00192ECC" w:rsidP="00765EA4">
      <w:pPr>
        <w:numPr>
          <w:ilvl w:val="0"/>
          <w:numId w:val="9"/>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прогнозировать возможное развитие процесса, а также выдвигать предположения о его развитии в новых условиях.</w:t>
      </w:r>
    </w:p>
    <w:p w:rsidR="00192ECC" w:rsidRPr="00E855FF" w:rsidRDefault="00192ECC" w:rsidP="00192ECC">
      <w:pPr>
        <w:spacing w:after="0" w:line="360" w:lineRule="auto"/>
        <w:ind w:firstLine="600"/>
        <w:contextualSpacing/>
        <w:jc w:val="both"/>
        <w:rPr>
          <w:sz w:val="28"/>
          <w:szCs w:val="28"/>
        </w:rPr>
      </w:pPr>
      <w:proofErr w:type="spellStart"/>
      <w:r w:rsidRPr="00E855FF">
        <w:rPr>
          <w:rFonts w:ascii="Times New Roman" w:hAnsi="Times New Roman"/>
          <w:b/>
          <w:color w:val="000000"/>
          <w:sz w:val="28"/>
          <w:szCs w:val="28"/>
        </w:rPr>
        <w:t>Работа</w:t>
      </w:r>
      <w:proofErr w:type="spellEnd"/>
      <w:r w:rsidRPr="00E855FF">
        <w:rPr>
          <w:rFonts w:ascii="Times New Roman" w:hAnsi="Times New Roman"/>
          <w:b/>
          <w:color w:val="000000"/>
          <w:sz w:val="28"/>
          <w:szCs w:val="28"/>
        </w:rPr>
        <w:t xml:space="preserve"> с </w:t>
      </w:r>
      <w:proofErr w:type="spellStart"/>
      <w:r w:rsidRPr="00E855FF">
        <w:rPr>
          <w:rFonts w:ascii="Times New Roman" w:hAnsi="Times New Roman"/>
          <w:b/>
          <w:color w:val="000000"/>
          <w:sz w:val="28"/>
          <w:szCs w:val="28"/>
        </w:rPr>
        <w:t>информацией</w:t>
      </w:r>
      <w:proofErr w:type="spellEnd"/>
      <w:r w:rsidRPr="00E855FF">
        <w:rPr>
          <w:rFonts w:ascii="Times New Roman" w:hAnsi="Times New Roman"/>
          <w:b/>
          <w:color w:val="000000"/>
          <w:sz w:val="28"/>
          <w:szCs w:val="28"/>
        </w:rPr>
        <w:t>:</w:t>
      </w:r>
    </w:p>
    <w:p w:rsidR="00192ECC" w:rsidRPr="00E855FF" w:rsidRDefault="00192ECC" w:rsidP="00765EA4">
      <w:pPr>
        <w:numPr>
          <w:ilvl w:val="0"/>
          <w:numId w:val="10"/>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выявлять дефициты информации, данных, необходимых для ответа на вопрос и для решения задачи;</w:t>
      </w:r>
    </w:p>
    <w:p w:rsidR="00192ECC" w:rsidRPr="00E855FF" w:rsidRDefault="00192ECC" w:rsidP="00765EA4">
      <w:pPr>
        <w:numPr>
          <w:ilvl w:val="0"/>
          <w:numId w:val="10"/>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192ECC" w:rsidRPr="00E855FF" w:rsidRDefault="00192ECC" w:rsidP="00765EA4">
      <w:pPr>
        <w:numPr>
          <w:ilvl w:val="0"/>
          <w:numId w:val="10"/>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структурировать информацию, представлять её в различных формах, иллюстрировать графически;</w:t>
      </w:r>
    </w:p>
    <w:p w:rsidR="00192ECC" w:rsidRPr="00E855FF" w:rsidRDefault="00192ECC" w:rsidP="00765EA4">
      <w:pPr>
        <w:numPr>
          <w:ilvl w:val="0"/>
          <w:numId w:val="10"/>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lastRenderedPageBreak/>
        <w:t>оценивать надёжность информации по самостоятельно сформулированным критериям.</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2) </w:t>
      </w:r>
      <w:r w:rsidRPr="00E855FF">
        <w:rPr>
          <w:rFonts w:ascii="Times New Roman" w:hAnsi="Times New Roman"/>
          <w:i/>
          <w:color w:val="000000"/>
          <w:sz w:val="28"/>
          <w:szCs w:val="28"/>
          <w:lang w:val="ru-RU"/>
        </w:rPr>
        <w:t xml:space="preserve">Универсальные </w:t>
      </w:r>
      <w:r w:rsidRPr="00E855FF">
        <w:rPr>
          <w:rFonts w:ascii="Times New Roman" w:hAnsi="Times New Roman"/>
          <w:b/>
          <w:i/>
          <w:color w:val="000000"/>
          <w:sz w:val="28"/>
          <w:szCs w:val="28"/>
          <w:lang w:val="ru-RU"/>
        </w:rPr>
        <w:t xml:space="preserve">коммуникативные </w:t>
      </w:r>
      <w:r w:rsidRPr="00E855FF">
        <w:rPr>
          <w:rFonts w:ascii="Times New Roman" w:hAnsi="Times New Roman"/>
          <w:i/>
          <w:color w:val="000000"/>
          <w:sz w:val="28"/>
          <w:szCs w:val="28"/>
          <w:lang w:val="ru-RU"/>
        </w:rPr>
        <w:t xml:space="preserve">действия, обеспечивают </w:t>
      </w:r>
      <w:proofErr w:type="spellStart"/>
      <w:r w:rsidRPr="00E855FF">
        <w:rPr>
          <w:rFonts w:ascii="Times New Roman" w:hAnsi="Times New Roman"/>
          <w:i/>
          <w:color w:val="000000"/>
          <w:sz w:val="28"/>
          <w:szCs w:val="28"/>
          <w:lang w:val="ru-RU"/>
        </w:rPr>
        <w:t>сформированность</w:t>
      </w:r>
      <w:proofErr w:type="spellEnd"/>
      <w:r w:rsidRPr="00E855FF">
        <w:rPr>
          <w:rFonts w:ascii="Times New Roman" w:hAnsi="Times New Roman"/>
          <w:i/>
          <w:color w:val="000000"/>
          <w:sz w:val="28"/>
          <w:szCs w:val="28"/>
          <w:lang w:val="ru-RU"/>
        </w:rPr>
        <w:t xml:space="preserve"> социальных навыков обучающихся.</w:t>
      </w:r>
    </w:p>
    <w:p w:rsidR="00192ECC" w:rsidRPr="00E855FF" w:rsidRDefault="00192ECC" w:rsidP="00192ECC">
      <w:pPr>
        <w:spacing w:after="0" w:line="360" w:lineRule="auto"/>
        <w:ind w:firstLine="600"/>
        <w:contextualSpacing/>
        <w:jc w:val="both"/>
        <w:rPr>
          <w:sz w:val="28"/>
          <w:szCs w:val="28"/>
        </w:rPr>
      </w:pPr>
      <w:proofErr w:type="spellStart"/>
      <w:r w:rsidRPr="00E855FF">
        <w:rPr>
          <w:rFonts w:ascii="Times New Roman" w:hAnsi="Times New Roman"/>
          <w:b/>
          <w:color w:val="000000"/>
          <w:sz w:val="28"/>
          <w:szCs w:val="28"/>
        </w:rPr>
        <w:t>Общение</w:t>
      </w:r>
      <w:proofErr w:type="spellEnd"/>
      <w:r w:rsidRPr="00E855FF">
        <w:rPr>
          <w:rFonts w:ascii="Times New Roman" w:hAnsi="Times New Roman"/>
          <w:b/>
          <w:color w:val="000000"/>
          <w:sz w:val="28"/>
          <w:szCs w:val="28"/>
        </w:rPr>
        <w:t>:</w:t>
      </w:r>
    </w:p>
    <w:p w:rsidR="00192ECC" w:rsidRPr="00E855FF" w:rsidRDefault="00192ECC" w:rsidP="00765EA4">
      <w:pPr>
        <w:numPr>
          <w:ilvl w:val="0"/>
          <w:numId w:val="11"/>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192ECC" w:rsidRPr="00E855FF" w:rsidRDefault="00192ECC" w:rsidP="00765EA4">
      <w:pPr>
        <w:numPr>
          <w:ilvl w:val="0"/>
          <w:numId w:val="11"/>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92ECC" w:rsidRPr="00E855FF" w:rsidRDefault="00192ECC" w:rsidP="00765EA4">
      <w:pPr>
        <w:numPr>
          <w:ilvl w:val="0"/>
          <w:numId w:val="11"/>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92ECC" w:rsidRPr="00E855FF" w:rsidRDefault="00192ECC" w:rsidP="00192ECC">
      <w:pPr>
        <w:spacing w:after="0" w:line="360" w:lineRule="auto"/>
        <w:ind w:firstLine="600"/>
        <w:contextualSpacing/>
        <w:jc w:val="both"/>
        <w:rPr>
          <w:sz w:val="28"/>
          <w:szCs w:val="28"/>
        </w:rPr>
      </w:pPr>
      <w:proofErr w:type="spellStart"/>
      <w:r w:rsidRPr="00E855FF">
        <w:rPr>
          <w:rFonts w:ascii="Times New Roman" w:hAnsi="Times New Roman"/>
          <w:b/>
          <w:color w:val="000000"/>
          <w:sz w:val="28"/>
          <w:szCs w:val="28"/>
        </w:rPr>
        <w:t>Сотрудничество</w:t>
      </w:r>
      <w:proofErr w:type="spellEnd"/>
      <w:r w:rsidRPr="00E855FF">
        <w:rPr>
          <w:rFonts w:ascii="Times New Roman" w:hAnsi="Times New Roman"/>
          <w:b/>
          <w:color w:val="000000"/>
          <w:sz w:val="28"/>
          <w:szCs w:val="28"/>
        </w:rPr>
        <w:t>:</w:t>
      </w:r>
    </w:p>
    <w:p w:rsidR="00192ECC" w:rsidRPr="00E855FF" w:rsidRDefault="00192ECC" w:rsidP="00765EA4">
      <w:pPr>
        <w:numPr>
          <w:ilvl w:val="0"/>
          <w:numId w:val="12"/>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92ECC" w:rsidRPr="00E855FF" w:rsidRDefault="00192ECC" w:rsidP="00765EA4">
      <w:pPr>
        <w:numPr>
          <w:ilvl w:val="0"/>
          <w:numId w:val="12"/>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lastRenderedPageBreak/>
        <w:t xml:space="preserve">3) </w:t>
      </w:r>
      <w:r w:rsidRPr="00E855FF">
        <w:rPr>
          <w:rFonts w:ascii="Times New Roman" w:hAnsi="Times New Roman"/>
          <w:i/>
          <w:color w:val="000000"/>
          <w:sz w:val="28"/>
          <w:szCs w:val="28"/>
          <w:lang w:val="ru-RU"/>
        </w:rPr>
        <w:t xml:space="preserve">Универсальные </w:t>
      </w:r>
      <w:r w:rsidRPr="00E855FF">
        <w:rPr>
          <w:rFonts w:ascii="Times New Roman" w:hAnsi="Times New Roman"/>
          <w:b/>
          <w:i/>
          <w:color w:val="000000"/>
          <w:sz w:val="28"/>
          <w:szCs w:val="28"/>
          <w:lang w:val="ru-RU"/>
        </w:rPr>
        <w:t xml:space="preserve">регулятивные </w:t>
      </w:r>
      <w:r w:rsidRPr="00E855FF">
        <w:rPr>
          <w:rFonts w:ascii="Times New Roman" w:hAnsi="Times New Roman"/>
          <w:i/>
          <w:color w:val="000000"/>
          <w:sz w:val="28"/>
          <w:szCs w:val="28"/>
          <w:lang w:val="ru-RU"/>
        </w:rPr>
        <w:t>действия, обеспечивают формирование смысловых установок и жизненных навыков личности</w:t>
      </w:r>
      <w:r w:rsidRPr="00E855FF">
        <w:rPr>
          <w:rFonts w:ascii="Times New Roman" w:hAnsi="Times New Roman"/>
          <w:color w:val="000000"/>
          <w:sz w:val="28"/>
          <w:szCs w:val="28"/>
          <w:lang w:val="ru-RU"/>
        </w:rPr>
        <w:t>.</w:t>
      </w:r>
    </w:p>
    <w:p w:rsidR="00192ECC" w:rsidRPr="00E855FF" w:rsidRDefault="00192ECC" w:rsidP="00192ECC">
      <w:pPr>
        <w:spacing w:after="0" w:line="360" w:lineRule="auto"/>
        <w:ind w:firstLine="600"/>
        <w:contextualSpacing/>
        <w:jc w:val="both"/>
        <w:rPr>
          <w:sz w:val="28"/>
          <w:szCs w:val="28"/>
        </w:rPr>
      </w:pPr>
      <w:proofErr w:type="spellStart"/>
      <w:r w:rsidRPr="00E855FF">
        <w:rPr>
          <w:rFonts w:ascii="Times New Roman" w:hAnsi="Times New Roman"/>
          <w:b/>
          <w:color w:val="000000"/>
          <w:sz w:val="28"/>
          <w:szCs w:val="28"/>
        </w:rPr>
        <w:t>Самоорганизация</w:t>
      </w:r>
      <w:proofErr w:type="spellEnd"/>
      <w:r w:rsidRPr="00E855FF">
        <w:rPr>
          <w:rFonts w:ascii="Times New Roman" w:hAnsi="Times New Roman"/>
          <w:b/>
          <w:color w:val="000000"/>
          <w:sz w:val="28"/>
          <w:szCs w:val="28"/>
        </w:rPr>
        <w:t>:</w:t>
      </w:r>
    </w:p>
    <w:p w:rsidR="00192ECC" w:rsidRPr="00E855FF" w:rsidRDefault="00192ECC" w:rsidP="00765EA4">
      <w:pPr>
        <w:numPr>
          <w:ilvl w:val="0"/>
          <w:numId w:val="13"/>
        </w:numPr>
        <w:spacing w:after="0" w:line="360" w:lineRule="auto"/>
        <w:ind w:left="0" w:firstLine="567"/>
        <w:contextualSpacing/>
        <w:rPr>
          <w:sz w:val="28"/>
          <w:szCs w:val="28"/>
          <w:lang w:val="ru-RU"/>
        </w:rPr>
      </w:pPr>
      <w:r w:rsidRPr="00E855FF">
        <w:rPr>
          <w:rFonts w:ascii="Times New Roman" w:hAnsi="Times New Roman"/>
          <w:color w:val="000000"/>
          <w:sz w:val="28"/>
          <w:szCs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92ECC" w:rsidRPr="00E855FF" w:rsidRDefault="00192ECC" w:rsidP="00192ECC">
      <w:pPr>
        <w:spacing w:after="0" w:line="360" w:lineRule="auto"/>
        <w:ind w:firstLine="600"/>
        <w:contextualSpacing/>
        <w:jc w:val="both"/>
        <w:rPr>
          <w:sz w:val="28"/>
          <w:szCs w:val="28"/>
        </w:rPr>
      </w:pPr>
      <w:proofErr w:type="spellStart"/>
      <w:r w:rsidRPr="00E855FF">
        <w:rPr>
          <w:rFonts w:ascii="Times New Roman" w:hAnsi="Times New Roman"/>
          <w:b/>
          <w:color w:val="000000"/>
          <w:sz w:val="28"/>
          <w:szCs w:val="28"/>
        </w:rPr>
        <w:t>Самоконтроль</w:t>
      </w:r>
      <w:proofErr w:type="spellEnd"/>
      <w:r w:rsidRPr="00E855FF">
        <w:rPr>
          <w:rFonts w:ascii="Times New Roman" w:hAnsi="Times New Roman"/>
          <w:b/>
          <w:color w:val="000000"/>
          <w:sz w:val="28"/>
          <w:szCs w:val="28"/>
        </w:rPr>
        <w:t>:</w:t>
      </w:r>
    </w:p>
    <w:p w:rsidR="00192ECC" w:rsidRPr="00E855FF" w:rsidRDefault="00192ECC" w:rsidP="00765EA4">
      <w:pPr>
        <w:numPr>
          <w:ilvl w:val="0"/>
          <w:numId w:val="14"/>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192ECC" w:rsidRPr="00E855FF" w:rsidRDefault="00192ECC" w:rsidP="00765EA4">
      <w:pPr>
        <w:numPr>
          <w:ilvl w:val="0"/>
          <w:numId w:val="14"/>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192ECC" w:rsidRPr="00E855FF" w:rsidRDefault="00192ECC" w:rsidP="00765EA4">
      <w:pPr>
        <w:numPr>
          <w:ilvl w:val="0"/>
          <w:numId w:val="14"/>
        </w:numPr>
        <w:spacing w:after="0" w:line="360" w:lineRule="auto"/>
        <w:ind w:left="0" w:firstLine="567"/>
        <w:contextualSpacing/>
        <w:jc w:val="both"/>
        <w:rPr>
          <w:sz w:val="28"/>
          <w:szCs w:val="28"/>
          <w:lang w:val="ru-RU"/>
        </w:rPr>
      </w:pPr>
      <w:r w:rsidRPr="00E855FF">
        <w:rPr>
          <w:rFonts w:ascii="Times New Roman" w:hAnsi="Times New Roman"/>
          <w:color w:val="000000"/>
          <w:sz w:val="28"/>
          <w:szCs w:val="28"/>
          <w:lang w:val="ru-RU"/>
        </w:rPr>
        <w:t xml:space="preserve">оценивать соответствие результата цели и условиям, объяснять причины достижения или </w:t>
      </w:r>
      <w:proofErr w:type="spellStart"/>
      <w:r w:rsidRPr="00E855FF">
        <w:rPr>
          <w:rFonts w:ascii="Times New Roman" w:hAnsi="Times New Roman"/>
          <w:color w:val="000000"/>
          <w:sz w:val="28"/>
          <w:szCs w:val="28"/>
          <w:lang w:val="ru-RU"/>
        </w:rPr>
        <w:t>недостижения</w:t>
      </w:r>
      <w:proofErr w:type="spellEnd"/>
      <w:r w:rsidRPr="00E855FF">
        <w:rPr>
          <w:rFonts w:ascii="Times New Roman" w:hAnsi="Times New Roman"/>
          <w:color w:val="000000"/>
          <w:sz w:val="28"/>
          <w:szCs w:val="28"/>
          <w:lang w:val="ru-RU"/>
        </w:rPr>
        <w:t xml:space="preserve"> результатов деятельности, находить ошибку, давать оценку приобретённому опыту.</w:t>
      </w:r>
    </w:p>
    <w:p w:rsidR="00192ECC" w:rsidRPr="00E855FF" w:rsidRDefault="00192ECC" w:rsidP="00192ECC">
      <w:pPr>
        <w:spacing w:after="0" w:line="360" w:lineRule="auto"/>
        <w:ind w:left="120"/>
        <w:contextualSpacing/>
        <w:jc w:val="both"/>
        <w:rPr>
          <w:sz w:val="28"/>
          <w:szCs w:val="28"/>
          <w:lang w:val="ru-RU"/>
        </w:rPr>
      </w:pPr>
    </w:p>
    <w:p w:rsidR="00192ECC" w:rsidRPr="00765EA4" w:rsidRDefault="00192ECC" w:rsidP="00765EA4">
      <w:pPr>
        <w:spacing w:after="0" w:line="360" w:lineRule="auto"/>
        <w:ind w:left="120" w:firstLine="447"/>
        <w:contextualSpacing/>
        <w:jc w:val="both"/>
        <w:rPr>
          <w:sz w:val="28"/>
          <w:szCs w:val="28"/>
          <w:lang w:val="ru-RU"/>
        </w:rPr>
      </w:pPr>
      <w:r w:rsidRPr="00765EA4">
        <w:rPr>
          <w:rFonts w:ascii="Times New Roman" w:hAnsi="Times New Roman"/>
          <w:color w:val="000000"/>
          <w:sz w:val="28"/>
          <w:szCs w:val="28"/>
          <w:lang w:val="ru-RU"/>
        </w:rPr>
        <w:t>ПРЕДМЕТНЫЕ РЕЗУЛЬТАТЫ</w:t>
      </w:r>
    </w:p>
    <w:p w:rsidR="00765EA4" w:rsidRDefault="00765EA4" w:rsidP="00765EA4">
      <w:pPr>
        <w:spacing w:after="0" w:line="360" w:lineRule="auto"/>
        <w:ind w:left="120" w:firstLine="447"/>
        <w:contextualSpacing/>
        <w:jc w:val="both"/>
        <w:rPr>
          <w:rFonts w:ascii="Times New Roman" w:hAnsi="Times New Roman"/>
          <w:b/>
          <w:color w:val="000000"/>
          <w:sz w:val="28"/>
          <w:szCs w:val="28"/>
          <w:lang w:val="ru-RU"/>
        </w:rPr>
      </w:pPr>
      <w:bookmarkStart w:id="14" w:name="_Toc118726597"/>
      <w:bookmarkEnd w:id="14"/>
    </w:p>
    <w:p w:rsidR="00192ECC" w:rsidRPr="00E855FF" w:rsidRDefault="00192ECC" w:rsidP="00765EA4">
      <w:pPr>
        <w:spacing w:after="0" w:line="360" w:lineRule="auto"/>
        <w:ind w:left="120" w:firstLine="447"/>
        <w:contextualSpacing/>
        <w:jc w:val="both"/>
        <w:rPr>
          <w:sz w:val="28"/>
          <w:szCs w:val="28"/>
          <w:lang w:val="ru-RU"/>
        </w:rPr>
      </w:pPr>
      <w:r w:rsidRPr="00E855FF">
        <w:rPr>
          <w:rFonts w:ascii="Times New Roman" w:hAnsi="Times New Roman"/>
          <w:b/>
          <w:color w:val="000000"/>
          <w:sz w:val="28"/>
          <w:szCs w:val="28"/>
          <w:lang w:val="ru-RU"/>
        </w:rPr>
        <w:t>10 КЛАСС</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Оперировать понятиями: точка, прямая, плоскость.</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Применять аксиомы стереометрии и следствия из них при решении геометрических задач.</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Оперировать понятиями: параллельность и перпендикулярность прямых и плоскостей.</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Классифицировать взаимное расположение прямых и плоскостей в пространстве.</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lastRenderedPageBreak/>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Оперировать понятиями: многогранник, выпуклый и невыпуклый многогранник, элементы многогранника, правильный многогранник.</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Распознавать основные виды многогранников (пирамида; призма, прямоугольный параллелепипед, куб).</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Оперировать понятиями: секущая плоскость, сечение многогранников.</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Объяснять принципы построения сечений, используя метод следов.</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E855FF">
        <w:rPr>
          <w:rFonts w:ascii="Times New Roman" w:hAnsi="Times New Roman"/>
          <w:color w:val="000000"/>
          <w:sz w:val="28"/>
          <w:szCs w:val="28"/>
          <w:lang w:val="ru-RU"/>
        </w:rPr>
        <w:t>между</w:t>
      </w:r>
      <w:proofErr w:type="gramEnd"/>
      <w:r w:rsidRPr="00E855FF">
        <w:rPr>
          <w:rFonts w:ascii="Times New Roman" w:hAnsi="Times New Roman"/>
          <w:color w:val="000000"/>
          <w:sz w:val="28"/>
          <w:szCs w:val="28"/>
          <w:lang w:val="ru-RU"/>
        </w:rPr>
        <w:t xml:space="preserve"> скрещивающимися прямыми.</w:t>
      </w:r>
    </w:p>
    <w:p w:rsidR="00192ECC" w:rsidRPr="00E855FF" w:rsidRDefault="00192ECC" w:rsidP="00192ECC">
      <w:pPr>
        <w:spacing w:after="0" w:line="360" w:lineRule="auto"/>
        <w:ind w:firstLine="600"/>
        <w:contextualSpacing/>
        <w:jc w:val="both"/>
        <w:rPr>
          <w:sz w:val="28"/>
          <w:szCs w:val="28"/>
          <w:lang w:val="ru-RU"/>
        </w:rPr>
      </w:pPr>
      <w:proofErr w:type="gramStart"/>
      <w:r w:rsidRPr="00E855FF">
        <w:rPr>
          <w:rFonts w:ascii="Times New Roman" w:hAnsi="Times New Roman"/>
          <w:color w:val="000000"/>
          <w:sz w:val="28"/>
          <w:szCs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lastRenderedPageBreak/>
        <w:t>Оперировать понятиями: симметрия в пространстве; центр, ось и плоскость симметрии; центр, ось и плоскость симметрии фигуры.</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Применять простейшие программные средства и электронно-коммуникационные системы при решении стереометрических задач.</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Приводить примеры математических закономерностей в природе и жизни, распознавать проявление законов геометрии в искусстве.</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192ECC" w:rsidRPr="00E855FF" w:rsidRDefault="00192ECC" w:rsidP="00192ECC">
      <w:pPr>
        <w:spacing w:after="0" w:line="360" w:lineRule="auto"/>
        <w:ind w:left="120"/>
        <w:contextualSpacing/>
        <w:jc w:val="both"/>
        <w:rPr>
          <w:sz w:val="28"/>
          <w:szCs w:val="28"/>
          <w:lang w:val="ru-RU"/>
        </w:rPr>
      </w:pPr>
    </w:p>
    <w:p w:rsidR="00192ECC" w:rsidRPr="00E855FF" w:rsidRDefault="00192ECC" w:rsidP="00765EA4">
      <w:pPr>
        <w:spacing w:after="0" w:line="360" w:lineRule="auto"/>
        <w:ind w:left="120" w:firstLine="480"/>
        <w:contextualSpacing/>
        <w:jc w:val="both"/>
        <w:rPr>
          <w:sz w:val="28"/>
          <w:szCs w:val="28"/>
          <w:lang w:val="ru-RU"/>
        </w:rPr>
      </w:pPr>
      <w:r w:rsidRPr="00E855FF">
        <w:rPr>
          <w:rFonts w:ascii="Times New Roman" w:hAnsi="Times New Roman"/>
          <w:b/>
          <w:color w:val="000000"/>
          <w:sz w:val="28"/>
          <w:szCs w:val="28"/>
          <w:lang w:val="ru-RU"/>
        </w:rPr>
        <w:t>11 КЛАСС</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Распознавать тела вращения (цилиндр, конус, сфера и шар).</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Объяснять способы получения тел вращения.</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Классифицировать взаимное расположение сферы и плоскости.</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lastRenderedPageBreak/>
        <w:t>Вычислять объёмы и площади поверхностей тел вращения, геометрических тел с применением формул.</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Вычислять соотношения между площадями поверхностей и объёмами подобных тел.</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Изображать изучаемые фигуры от руки и с применением простых чертёжных инструментов.</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Выполнять (выносные) плоские чертежи из рисунков простых объёмных фигур: вид сверху, сбоку, снизу; строить сечения тел вращения.</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Оперировать понятием вектор в пространстве.</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Применять правило параллелепипеда.</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Задавать плоскость уравнением в декартовой системе координат.</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lastRenderedPageBreak/>
        <w:t>Решать простейшие геометрические задачи на применение векторно-координатного метода.</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Применять простейшие программные средства и электронно-коммуникационные системы при решении стереометрических задач.</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Приводить примеры математических закономерностей в природе и жизни, распознавать проявление законов геометрии в искусстве.</w:t>
      </w:r>
    </w:p>
    <w:p w:rsidR="00192ECC" w:rsidRPr="00E855FF" w:rsidRDefault="00192ECC" w:rsidP="00192ECC">
      <w:pPr>
        <w:spacing w:after="0" w:line="360" w:lineRule="auto"/>
        <w:ind w:firstLine="600"/>
        <w:contextualSpacing/>
        <w:jc w:val="both"/>
        <w:rPr>
          <w:sz w:val="28"/>
          <w:szCs w:val="28"/>
          <w:lang w:val="ru-RU"/>
        </w:rPr>
      </w:pPr>
      <w:r w:rsidRPr="00E855FF">
        <w:rPr>
          <w:rFonts w:ascii="Times New Roman" w:hAnsi="Times New Roman"/>
          <w:color w:val="000000"/>
          <w:sz w:val="28"/>
          <w:szCs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192ECC" w:rsidRPr="00E855FF" w:rsidRDefault="00192ECC" w:rsidP="00192ECC">
      <w:pPr>
        <w:spacing w:after="0" w:line="360" w:lineRule="auto"/>
        <w:contextualSpacing/>
        <w:rPr>
          <w:sz w:val="28"/>
          <w:szCs w:val="28"/>
          <w:lang w:val="ru-RU"/>
        </w:rPr>
        <w:sectPr w:rsidR="00192ECC" w:rsidRPr="00E855FF">
          <w:pgSz w:w="11906" w:h="16383"/>
          <w:pgMar w:top="1134" w:right="850" w:bottom="1134" w:left="1701" w:header="720" w:footer="720" w:gutter="0"/>
          <w:cols w:space="720"/>
        </w:sectPr>
      </w:pPr>
    </w:p>
    <w:p w:rsidR="00192ECC" w:rsidRPr="00E855FF" w:rsidRDefault="00192ECC" w:rsidP="00765EA4">
      <w:pPr>
        <w:spacing w:after="0" w:line="360" w:lineRule="auto"/>
        <w:ind w:left="120"/>
        <w:contextualSpacing/>
        <w:jc w:val="center"/>
        <w:rPr>
          <w:sz w:val="28"/>
          <w:szCs w:val="28"/>
        </w:rPr>
      </w:pPr>
      <w:bookmarkStart w:id="15" w:name="block-17600491"/>
      <w:bookmarkEnd w:id="11"/>
      <w:r w:rsidRPr="00E855FF">
        <w:rPr>
          <w:rFonts w:ascii="Times New Roman" w:hAnsi="Times New Roman"/>
          <w:b/>
          <w:color w:val="000000"/>
          <w:sz w:val="28"/>
          <w:szCs w:val="28"/>
        </w:rPr>
        <w:lastRenderedPageBreak/>
        <w:t>ТЕМАТИЧЕСКОЕ ПЛАНИРОВАНИЕ</w:t>
      </w:r>
    </w:p>
    <w:p w:rsidR="00192ECC" w:rsidRPr="00E855FF" w:rsidRDefault="00192ECC" w:rsidP="00192ECC">
      <w:pPr>
        <w:spacing w:after="0" w:line="360" w:lineRule="auto"/>
        <w:ind w:left="120"/>
        <w:contextualSpacing/>
        <w:rPr>
          <w:sz w:val="28"/>
          <w:szCs w:val="28"/>
        </w:rPr>
      </w:pPr>
      <w:r w:rsidRPr="00E855FF">
        <w:rPr>
          <w:rFonts w:ascii="Times New Roman" w:hAnsi="Times New Roman"/>
          <w:b/>
          <w:color w:val="000000"/>
          <w:sz w:val="28"/>
          <w:szCs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615"/>
        <w:gridCol w:w="1166"/>
        <w:gridCol w:w="2360"/>
        <w:gridCol w:w="2018"/>
        <w:gridCol w:w="4030"/>
      </w:tblGrid>
      <w:tr w:rsidR="00192ECC" w:rsidRPr="00765EA4" w:rsidTr="00751FE0">
        <w:trPr>
          <w:trHeight w:val="144"/>
          <w:tblCellSpacing w:w="20" w:type="nil"/>
        </w:trPr>
        <w:tc>
          <w:tcPr>
            <w:tcW w:w="446" w:type="dxa"/>
            <w:vMerge w:val="restart"/>
            <w:tcMar>
              <w:top w:w="50" w:type="dxa"/>
              <w:left w:w="100" w:type="dxa"/>
            </w:tcMar>
            <w:vAlign w:val="center"/>
          </w:tcPr>
          <w:p w:rsidR="00192ECC" w:rsidRPr="00765EA4" w:rsidRDefault="00192ECC" w:rsidP="00765EA4">
            <w:pPr>
              <w:spacing w:after="0" w:line="360" w:lineRule="auto"/>
              <w:ind w:left="135"/>
              <w:contextualSpacing/>
              <w:jc w:val="center"/>
              <w:rPr>
                <w:sz w:val="28"/>
                <w:szCs w:val="28"/>
              </w:rPr>
            </w:pPr>
            <w:r w:rsidRPr="00765EA4">
              <w:rPr>
                <w:rFonts w:ascii="Times New Roman" w:hAnsi="Times New Roman"/>
                <w:color w:val="000000"/>
                <w:sz w:val="28"/>
                <w:szCs w:val="28"/>
              </w:rPr>
              <w:t>№ п/п</w:t>
            </w:r>
          </w:p>
          <w:p w:rsidR="00192ECC" w:rsidRPr="00765EA4" w:rsidRDefault="00192ECC" w:rsidP="00765EA4">
            <w:pPr>
              <w:spacing w:after="0" w:line="360" w:lineRule="auto"/>
              <w:ind w:left="135"/>
              <w:contextualSpacing/>
              <w:jc w:val="center"/>
              <w:rPr>
                <w:sz w:val="28"/>
                <w:szCs w:val="28"/>
              </w:rPr>
            </w:pPr>
          </w:p>
        </w:tc>
        <w:tc>
          <w:tcPr>
            <w:tcW w:w="3344" w:type="dxa"/>
            <w:vMerge w:val="restart"/>
            <w:tcMar>
              <w:top w:w="50" w:type="dxa"/>
              <w:left w:w="100" w:type="dxa"/>
            </w:tcMar>
            <w:vAlign w:val="center"/>
          </w:tcPr>
          <w:p w:rsidR="00192ECC" w:rsidRPr="00765EA4" w:rsidRDefault="00192ECC" w:rsidP="00765EA4">
            <w:pPr>
              <w:spacing w:after="0" w:line="360" w:lineRule="auto"/>
              <w:ind w:left="135"/>
              <w:contextualSpacing/>
              <w:jc w:val="center"/>
              <w:rPr>
                <w:sz w:val="28"/>
                <w:szCs w:val="28"/>
              </w:rPr>
            </w:pPr>
            <w:proofErr w:type="spellStart"/>
            <w:r w:rsidRPr="00765EA4">
              <w:rPr>
                <w:rFonts w:ascii="Times New Roman" w:hAnsi="Times New Roman"/>
                <w:color w:val="000000"/>
                <w:sz w:val="28"/>
                <w:szCs w:val="28"/>
              </w:rPr>
              <w:t>Наименование</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разделов</w:t>
            </w:r>
            <w:proofErr w:type="spellEnd"/>
            <w:r w:rsidRPr="00765EA4">
              <w:rPr>
                <w:rFonts w:ascii="Times New Roman" w:hAnsi="Times New Roman"/>
                <w:color w:val="000000"/>
                <w:sz w:val="28"/>
                <w:szCs w:val="28"/>
              </w:rPr>
              <w:t xml:space="preserve"> и </w:t>
            </w:r>
            <w:proofErr w:type="spellStart"/>
            <w:r w:rsidRPr="00765EA4">
              <w:rPr>
                <w:rFonts w:ascii="Times New Roman" w:hAnsi="Times New Roman"/>
                <w:color w:val="000000"/>
                <w:sz w:val="28"/>
                <w:szCs w:val="28"/>
              </w:rPr>
              <w:t>тем</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программы</w:t>
            </w:r>
            <w:proofErr w:type="spellEnd"/>
          </w:p>
          <w:p w:rsidR="00192ECC" w:rsidRPr="00765EA4" w:rsidRDefault="00192ECC" w:rsidP="00765EA4">
            <w:pPr>
              <w:spacing w:after="0" w:line="360" w:lineRule="auto"/>
              <w:ind w:left="135"/>
              <w:contextualSpacing/>
              <w:jc w:val="center"/>
              <w:rPr>
                <w:sz w:val="28"/>
                <w:szCs w:val="28"/>
              </w:rPr>
            </w:pPr>
          </w:p>
        </w:tc>
        <w:tc>
          <w:tcPr>
            <w:tcW w:w="0" w:type="auto"/>
            <w:gridSpan w:val="3"/>
            <w:tcMar>
              <w:top w:w="50" w:type="dxa"/>
              <w:left w:w="100" w:type="dxa"/>
            </w:tcMar>
            <w:vAlign w:val="center"/>
          </w:tcPr>
          <w:p w:rsidR="00192ECC" w:rsidRPr="00765EA4" w:rsidRDefault="00192ECC" w:rsidP="00765EA4">
            <w:pPr>
              <w:spacing w:after="0" w:line="360" w:lineRule="auto"/>
              <w:contextualSpacing/>
              <w:jc w:val="center"/>
              <w:rPr>
                <w:sz w:val="28"/>
                <w:szCs w:val="28"/>
              </w:rPr>
            </w:pPr>
            <w:proofErr w:type="spellStart"/>
            <w:r w:rsidRPr="00765EA4">
              <w:rPr>
                <w:rFonts w:ascii="Times New Roman" w:hAnsi="Times New Roman"/>
                <w:color w:val="000000"/>
                <w:sz w:val="28"/>
                <w:szCs w:val="28"/>
              </w:rPr>
              <w:t>Количество</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часов</w:t>
            </w:r>
            <w:proofErr w:type="spellEnd"/>
          </w:p>
        </w:tc>
        <w:tc>
          <w:tcPr>
            <w:tcW w:w="2568" w:type="dxa"/>
            <w:vMerge w:val="restart"/>
            <w:tcMar>
              <w:top w:w="50" w:type="dxa"/>
              <w:left w:w="100" w:type="dxa"/>
            </w:tcMar>
            <w:vAlign w:val="center"/>
          </w:tcPr>
          <w:p w:rsidR="00192ECC" w:rsidRPr="00765EA4" w:rsidRDefault="00192ECC" w:rsidP="00765EA4">
            <w:pPr>
              <w:spacing w:after="0" w:line="360" w:lineRule="auto"/>
              <w:ind w:left="135"/>
              <w:contextualSpacing/>
              <w:jc w:val="center"/>
              <w:rPr>
                <w:rFonts w:ascii="Times New Roman" w:hAnsi="Times New Roman" w:cs="Times New Roman"/>
                <w:sz w:val="28"/>
                <w:szCs w:val="28"/>
              </w:rPr>
            </w:pPr>
            <w:proofErr w:type="spellStart"/>
            <w:r w:rsidRPr="00765EA4">
              <w:rPr>
                <w:rFonts w:ascii="Times New Roman" w:hAnsi="Times New Roman" w:cs="Times New Roman"/>
                <w:color w:val="000000"/>
                <w:sz w:val="28"/>
                <w:szCs w:val="28"/>
              </w:rPr>
              <w:t>Электронные</w:t>
            </w:r>
            <w:proofErr w:type="spellEnd"/>
            <w:r w:rsidRPr="00765EA4">
              <w:rPr>
                <w:rFonts w:ascii="Times New Roman" w:hAnsi="Times New Roman" w:cs="Times New Roman"/>
                <w:color w:val="000000"/>
                <w:sz w:val="28"/>
                <w:szCs w:val="28"/>
              </w:rPr>
              <w:t xml:space="preserve"> (</w:t>
            </w:r>
            <w:proofErr w:type="spellStart"/>
            <w:r w:rsidRPr="00765EA4">
              <w:rPr>
                <w:rFonts w:ascii="Times New Roman" w:hAnsi="Times New Roman" w:cs="Times New Roman"/>
                <w:color w:val="000000"/>
                <w:sz w:val="28"/>
                <w:szCs w:val="28"/>
              </w:rPr>
              <w:t>цифровые</w:t>
            </w:r>
            <w:proofErr w:type="spellEnd"/>
            <w:r w:rsidRPr="00765EA4">
              <w:rPr>
                <w:rFonts w:ascii="Times New Roman" w:hAnsi="Times New Roman" w:cs="Times New Roman"/>
                <w:color w:val="000000"/>
                <w:sz w:val="28"/>
                <w:szCs w:val="28"/>
              </w:rPr>
              <w:t xml:space="preserve">) </w:t>
            </w:r>
            <w:proofErr w:type="spellStart"/>
            <w:r w:rsidRPr="00765EA4">
              <w:rPr>
                <w:rFonts w:ascii="Times New Roman" w:hAnsi="Times New Roman" w:cs="Times New Roman"/>
                <w:color w:val="000000"/>
                <w:sz w:val="28"/>
                <w:szCs w:val="28"/>
              </w:rPr>
              <w:t>образовательные</w:t>
            </w:r>
            <w:proofErr w:type="spellEnd"/>
            <w:r w:rsidRPr="00765EA4">
              <w:rPr>
                <w:rFonts w:ascii="Times New Roman" w:hAnsi="Times New Roman" w:cs="Times New Roman"/>
                <w:color w:val="000000"/>
                <w:sz w:val="28"/>
                <w:szCs w:val="28"/>
              </w:rPr>
              <w:t xml:space="preserve"> </w:t>
            </w:r>
            <w:proofErr w:type="spellStart"/>
            <w:r w:rsidRPr="00765EA4">
              <w:rPr>
                <w:rFonts w:ascii="Times New Roman" w:hAnsi="Times New Roman" w:cs="Times New Roman"/>
                <w:color w:val="000000"/>
                <w:sz w:val="28"/>
                <w:szCs w:val="28"/>
              </w:rPr>
              <w:t>ресурсы</w:t>
            </w:r>
            <w:proofErr w:type="spellEnd"/>
          </w:p>
          <w:p w:rsidR="00192ECC" w:rsidRPr="00765EA4" w:rsidRDefault="00192ECC" w:rsidP="00765EA4">
            <w:pPr>
              <w:spacing w:after="0" w:line="360" w:lineRule="auto"/>
              <w:ind w:left="135"/>
              <w:contextualSpacing/>
              <w:jc w:val="center"/>
              <w:rPr>
                <w:rFonts w:ascii="Times New Roman" w:hAnsi="Times New Roman" w:cs="Times New Roman"/>
                <w:sz w:val="28"/>
                <w:szCs w:val="28"/>
              </w:rPr>
            </w:pPr>
          </w:p>
        </w:tc>
      </w:tr>
      <w:tr w:rsidR="00192ECC" w:rsidRPr="00E855FF" w:rsidTr="00751FE0">
        <w:trPr>
          <w:trHeight w:val="144"/>
          <w:tblCellSpacing w:w="20" w:type="nil"/>
        </w:trPr>
        <w:tc>
          <w:tcPr>
            <w:tcW w:w="0" w:type="auto"/>
            <w:vMerge/>
            <w:tcBorders>
              <w:top w:val="nil"/>
            </w:tcBorders>
            <w:tcMar>
              <w:top w:w="50" w:type="dxa"/>
              <w:left w:w="100" w:type="dxa"/>
            </w:tcMar>
          </w:tcPr>
          <w:p w:rsidR="00192ECC" w:rsidRPr="00E855FF" w:rsidRDefault="00192ECC" w:rsidP="00751FE0">
            <w:pPr>
              <w:spacing w:after="0" w:line="360" w:lineRule="auto"/>
              <w:contextualSpacing/>
              <w:rPr>
                <w:sz w:val="28"/>
                <w:szCs w:val="28"/>
              </w:rPr>
            </w:pPr>
          </w:p>
        </w:tc>
        <w:tc>
          <w:tcPr>
            <w:tcW w:w="0" w:type="auto"/>
            <w:vMerge/>
            <w:tcBorders>
              <w:top w:val="nil"/>
            </w:tcBorders>
            <w:tcMar>
              <w:top w:w="50" w:type="dxa"/>
              <w:left w:w="100" w:type="dxa"/>
            </w:tcMar>
          </w:tcPr>
          <w:p w:rsidR="00192ECC" w:rsidRPr="00E855FF" w:rsidRDefault="00192ECC" w:rsidP="00751FE0">
            <w:pPr>
              <w:spacing w:after="0" w:line="360" w:lineRule="auto"/>
              <w:contextualSpacing/>
              <w:rPr>
                <w:sz w:val="28"/>
                <w:szCs w:val="28"/>
              </w:rPr>
            </w:pPr>
          </w:p>
        </w:tc>
        <w:tc>
          <w:tcPr>
            <w:tcW w:w="949" w:type="dxa"/>
            <w:tcMar>
              <w:top w:w="50" w:type="dxa"/>
              <w:left w:w="100" w:type="dxa"/>
            </w:tcMar>
            <w:vAlign w:val="center"/>
          </w:tcPr>
          <w:p w:rsidR="00192ECC" w:rsidRPr="00765EA4" w:rsidRDefault="00192ECC" w:rsidP="00765EA4">
            <w:pPr>
              <w:spacing w:after="0" w:line="360" w:lineRule="auto"/>
              <w:ind w:left="135"/>
              <w:contextualSpacing/>
              <w:jc w:val="center"/>
              <w:rPr>
                <w:sz w:val="28"/>
                <w:szCs w:val="28"/>
              </w:rPr>
            </w:pPr>
            <w:proofErr w:type="spellStart"/>
            <w:r w:rsidRPr="00765EA4">
              <w:rPr>
                <w:rFonts w:ascii="Times New Roman" w:hAnsi="Times New Roman"/>
                <w:color w:val="000000"/>
                <w:sz w:val="28"/>
                <w:szCs w:val="28"/>
              </w:rPr>
              <w:t>Всего</w:t>
            </w:r>
            <w:proofErr w:type="spellEnd"/>
          </w:p>
          <w:p w:rsidR="00192ECC" w:rsidRPr="00765EA4" w:rsidRDefault="00192ECC" w:rsidP="00765EA4">
            <w:pPr>
              <w:spacing w:after="0" w:line="360" w:lineRule="auto"/>
              <w:ind w:left="135"/>
              <w:contextualSpacing/>
              <w:jc w:val="center"/>
              <w:rPr>
                <w:sz w:val="28"/>
                <w:szCs w:val="28"/>
              </w:rPr>
            </w:pPr>
          </w:p>
        </w:tc>
        <w:tc>
          <w:tcPr>
            <w:tcW w:w="1667" w:type="dxa"/>
            <w:tcMar>
              <w:top w:w="50" w:type="dxa"/>
              <w:left w:w="100" w:type="dxa"/>
            </w:tcMar>
            <w:vAlign w:val="center"/>
          </w:tcPr>
          <w:p w:rsidR="00192ECC" w:rsidRPr="00765EA4" w:rsidRDefault="00192ECC" w:rsidP="00765EA4">
            <w:pPr>
              <w:spacing w:after="0" w:line="360" w:lineRule="auto"/>
              <w:ind w:left="135"/>
              <w:contextualSpacing/>
              <w:jc w:val="center"/>
              <w:rPr>
                <w:sz w:val="28"/>
                <w:szCs w:val="28"/>
              </w:rPr>
            </w:pPr>
            <w:proofErr w:type="spellStart"/>
            <w:r w:rsidRPr="00765EA4">
              <w:rPr>
                <w:rFonts w:ascii="Times New Roman" w:hAnsi="Times New Roman"/>
                <w:color w:val="000000"/>
                <w:sz w:val="28"/>
                <w:szCs w:val="28"/>
              </w:rPr>
              <w:t>Контрольные</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работы</w:t>
            </w:r>
            <w:proofErr w:type="spellEnd"/>
          </w:p>
          <w:p w:rsidR="00192ECC" w:rsidRPr="00765EA4" w:rsidRDefault="00192ECC" w:rsidP="00765EA4">
            <w:pPr>
              <w:spacing w:after="0" w:line="360" w:lineRule="auto"/>
              <w:ind w:left="135"/>
              <w:contextualSpacing/>
              <w:jc w:val="center"/>
              <w:rPr>
                <w:sz w:val="28"/>
                <w:szCs w:val="28"/>
              </w:rPr>
            </w:pPr>
          </w:p>
        </w:tc>
        <w:tc>
          <w:tcPr>
            <w:tcW w:w="1756" w:type="dxa"/>
            <w:tcMar>
              <w:top w:w="50" w:type="dxa"/>
              <w:left w:w="100" w:type="dxa"/>
            </w:tcMar>
            <w:vAlign w:val="center"/>
          </w:tcPr>
          <w:p w:rsidR="00192ECC" w:rsidRPr="00765EA4" w:rsidRDefault="00192ECC" w:rsidP="00765EA4">
            <w:pPr>
              <w:spacing w:after="0" w:line="360" w:lineRule="auto"/>
              <w:ind w:left="135"/>
              <w:contextualSpacing/>
              <w:jc w:val="center"/>
              <w:rPr>
                <w:sz w:val="28"/>
                <w:szCs w:val="28"/>
              </w:rPr>
            </w:pPr>
            <w:proofErr w:type="spellStart"/>
            <w:r w:rsidRPr="00765EA4">
              <w:rPr>
                <w:rFonts w:ascii="Times New Roman" w:hAnsi="Times New Roman"/>
                <w:color w:val="000000"/>
                <w:sz w:val="28"/>
                <w:szCs w:val="28"/>
              </w:rPr>
              <w:t>Практические</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работы</w:t>
            </w:r>
            <w:proofErr w:type="spellEnd"/>
          </w:p>
          <w:p w:rsidR="00192ECC" w:rsidRPr="00765EA4" w:rsidRDefault="00192ECC" w:rsidP="00765EA4">
            <w:pPr>
              <w:spacing w:after="0" w:line="360" w:lineRule="auto"/>
              <w:ind w:left="135"/>
              <w:contextualSpacing/>
              <w:jc w:val="center"/>
              <w:rPr>
                <w:sz w:val="28"/>
                <w:szCs w:val="28"/>
              </w:rPr>
            </w:pPr>
          </w:p>
        </w:tc>
        <w:tc>
          <w:tcPr>
            <w:tcW w:w="0" w:type="auto"/>
            <w:vMerge/>
            <w:tcBorders>
              <w:top w:val="nil"/>
            </w:tcBorders>
            <w:tcMar>
              <w:top w:w="50" w:type="dxa"/>
              <w:left w:w="100" w:type="dxa"/>
            </w:tcMar>
          </w:tcPr>
          <w:p w:rsidR="00192ECC" w:rsidRPr="00E855FF" w:rsidRDefault="00192ECC" w:rsidP="00751FE0">
            <w:pPr>
              <w:spacing w:after="0" w:line="360" w:lineRule="auto"/>
              <w:contextualSpacing/>
              <w:rPr>
                <w:rFonts w:ascii="Times New Roman" w:hAnsi="Times New Roman" w:cs="Times New Roman"/>
                <w:sz w:val="28"/>
                <w:szCs w:val="28"/>
              </w:rPr>
            </w:pPr>
          </w:p>
        </w:tc>
      </w:tr>
      <w:tr w:rsidR="00192ECC" w:rsidRPr="00966F17" w:rsidTr="00751FE0">
        <w:trPr>
          <w:trHeight w:val="144"/>
          <w:tblCellSpacing w:w="20" w:type="nil"/>
        </w:trPr>
        <w:tc>
          <w:tcPr>
            <w:tcW w:w="446" w:type="dxa"/>
            <w:tcMar>
              <w:top w:w="50" w:type="dxa"/>
              <w:left w:w="100" w:type="dxa"/>
            </w:tcMar>
            <w:vAlign w:val="center"/>
          </w:tcPr>
          <w:p w:rsidR="00192ECC" w:rsidRPr="00E855FF" w:rsidRDefault="00192ECC" w:rsidP="00751FE0">
            <w:pPr>
              <w:spacing w:after="0" w:line="360" w:lineRule="auto"/>
              <w:contextualSpacing/>
              <w:rPr>
                <w:sz w:val="28"/>
                <w:szCs w:val="28"/>
              </w:rPr>
            </w:pPr>
            <w:r w:rsidRPr="00E855FF">
              <w:rPr>
                <w:rFonts w:ascii="Times New Roman" w:hAnsi="Times New Roman"/>
                <w:color w:val="000000"/>
                <w:sz w:val="28"/>
                <w:szCs w:val="28"/>
              </w:rPr>
              <w:t>1</w:t>
            </w:r>
          </w:p>
        </w:tc>
        <w:tc>
          <w:tcPr>
            <w:tcW w:w="3344" w:type="dxa"/>
            <w:tcMar>
              <w:top w:w="50" w:type="dxa"/>
              <w:left w:w="100" w:type="dxa"/>
            </w:tcMar>
            <w:vAlign w:val="center"/>
          </w:tcPr>
          <w:p w:rsidR="00192ECC" w:rsidRPr="00E855FF" w:rsidRDefault="00192ECC" w:rsidP="00751FE0">
            <w:pPr>
              <w:spacing w:after="0" w:line="360" w:lineRule="auto"/>
              <w:ind w:left="135"/>
              <w:contextualSpacing/>
              <w:rPr>
                <w:sz w:val="28"/>
                <w:szCs w:val="28"/>
              </w:rPr>
            </w:pPr>
            <w:proofErr w:type="spellStart"/>
            <w:r w:rsidRPr="00E855FF">
              <w:rPr>
                <w:rFonts w:ascii="Times New Roman" w:hAnsi="Times New Roman"/>
                <w:color w:val="000000"/>
                <w:sz w:val="28"/>
                <w:szCs w:val="28"/>
              </w:rPr>
              <w:t>Введение</w:t>
            </w:r>
            <w:proofErr w:type="spellEnd"/>
            <w:r w:rsidRPr="00E855FF">
              <w:rPr>
                <w:rFonts w:ascii="Times New Roman" w:hAnsi="Times New Roman"/>
                <w:color w:val="000000"/>
                <w:sz w:val="28"/>
                <w:szCs w:val="28"/>
              </w:rPr>
              <w:t xml:space="preserve"> в </w:t>
            </w:r>
            <w:proofErr w:type="spellStart"/>
            <w:r w:rsidRPr="00E855FF">
              <w:rPr>
                <w:rFonts w:ascii="Times New Roman" w:hAnsi="Times New Roman"/>
                <w:color w:val="000000"/>
                <w:sz w:val="28"/>
                <w:szCs w:val="28"/>
              </w:rPr>
              <w:t>стереометрию</w:t>
            </w:r>
            <w:proofErr w:type="spellEnd"/>
          </w:p>
        </w:tc>
        <w:tc>
          <w:tcPr>
            <w:tcW w:w="949"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10 </w:t>
            </w:r>
          </w:p>
        </w:tc>
        <w:tc>
          <w:tcPr>
            <w:tcW w:w="1667"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1756"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2568" w:type="dxa"/>
            <w:tcMar>
              <w:top w:w="50" w:type="dxa"/>
              <w:left w:w="100" w:type="dxa"/>
            </w:tcMar>
            <w:vAlign w:val="center"/>
          </w:tcPr>
          <w:p w:rsidR="00192ECC" w:rsidRPr="00E855FF" w:rsidRDefault="00966F17" w:rsidP="00751FE0">
            <w:pPr>
              <w:spacing w:after="0" w:line="360" w:lineRule="auto"/>
              <w:ind w:left="135"/>
              <w:contextualSpacing/>
              <w:rPr>
                <w:rFonts w:ascii="Times New Roman" w:hAnsi="Times New Roman" w:cs="Times New Roman"/>
                <w:sz w:val="28"/>
                <w:szCs w:val="28"/>
                <w:lang w:val="ru-RU"/>
              </w:rPr>
            </w:pPr>
            <w:hyperlink r:id="rId6" w:history="1">
              <w:r w:rsidR="00192ECC" w:rsidRPr="00E855FF">
                <w:rPr>
                  <w:rStyle w:val="ab"/>
                  <w:rFonts w:ascii="Times New Roman" w:hAnsi="Times New Roman" w:cs="Times New Roman"/>
                  <w:sz w:val="28"/>
                  <w:szCs w:val="28"/>
                </w:rPr>
                <w:t>https</w:t>
              </w:r>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resh</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edu</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ru</w:t>
              </w:r>
              <w:proofErr w:type="spellEnd"/>
              <w:r w:rsidR="00192ECC" w:rsidRPr="00E855FF">
                <w:rPr>
                  <w:rStyle w:val="ab"/>
                  <w:rFonts w:ascii="Times New Roman" w:hAnsi="Times New Roman" w:cs="Times New Roman"/>
                  <w:sz w:val="28"/>
                  <w:szCs w:val="28"/>
                  <w:lang w:val="ru-RU"/>
                </w:rPr>
                <w:t>/</w:t>
              </w:r>
              <w:r w:rsidR="00192ECC" w:rsidRPr="00E855FF">
                <w:rPr>
                  <w:rStyle w:val="ab"/>
                  <w:rFonts w:ascii="Times New Roman" w:hAnsi="Times New Roman" w:cs="Times New Roman"/>
                  <w:sz w:val="28"/>
                  <w:szCs w:val="28"/>
                </w:rPr>
                <w:t>subject</w:t>
              </w:r>
              <w:r w:rsidR="00192ECC" w:rsidRPr="00E855FF">
                <w:rPr>
                  <w:rStyle w:val="ab"/>
                  <w:rFonts w:ascii="Times New Roman" w:hAnsi="Times New Roman" w:cs="Times New Roman"/>
                  <w:sz w:val="28"/>
                  <w:szCs w:val="28"/>
                  <w:lang w:val="ru-RU"/>
                </w:rPr>
                <w:t>/17/10/</w:t>
              </w:r>
            </w:hyperlink>
            <w:r w:rsidR="00192ECC" w:rsidRPr="00E855FF">
              <w:rPr>
                <w:rFonts w:ascii="Times New Roman" w:hAnsi="Times New Roman" w:cs="Times New Roman"/>
                <w:sz w:val="28"/>
                <w:szCs w:val="28"/>
                <w:lang w:val="ru-RU"/>
              </w:rPr>
              <w:t xml:space="preserve"> Урок3</w:t>
            </w:r>
          </w:p>
        </w:tc>
      </w:tr>
      <w:tr w:rsidR="00192ECC" w:rsidRPr="00966F17" w:rsidTr="00751FE0">
        <w:trPr>
          <w:trHeight w:val="144"/>
          <w:tblCellSpacing w:w="20" w:type="nil"/>
        </w:trPr>
        <w:tc>
          <w:tcPr>
            <w:tcW w:w="446" w:type="dxa"/>
            <w:tcMar>
              <w:top w:w="50" w:type="dxa"/>
              <w:left w:w="100" w:type="dxa"/>
            </w:tcMar>
            <w:vAlign w:val="center"/>
          </w:tcPr>
          <w:p w:rsidR="00192ECC" w:rsidRPr="00E855FF" w:rsidRDefault="00192ECC" w:rsidP="00751FE0">
            <w:pPr>
              <w:spacing w:after="0" w:line="360" w:lineRule="auto"/>
              <w:contextualSpacing/>
              <w:rPr>
                <w:sz w:val="28"/>
                <w:szCs w:val="28"/>
              </w:rPr>
            </w:pPr>
            <w:r w:rsidRPr="00E855FF">
              <w:rPr>
                <w:rFonts w:ascii="Times New Roman" w:hAnsi="Times New Roman"/>
                <w:color w:val="000000"/>
                <w:sz w:val="28"/>
                <w:szCs w:val="28"/>
              </w:rPr>
              <w:t>2</w:t>
            </w:r>
          </w:p>
        </w:tc>
        <w:tc>
          <w:tcPr>
            <w:tcW w:w="3344" w:type="dxa"/>
            <w:tcMar>
              <w:top w:w="50" w:type="dxa"/>
              <w:left w:w="100" w:type="dxa"/>
            </w:tcMar>
            <w:vAlign w:val="center"/>
          </w:tcPr>
          <w:p w:rsidR="00192ECC" w:rsidRPr="00E855FF" w:rsidRDefault="00192ECC" w:rsidP="00751FE0">
            <w:pPr>
              <w:spacing w:after="0" w:line="360" w:lineRule="auto"/>
              <w:ind w:left="135"/>
              <w:contextualSpacing/>
              <w:rPr>
                <w:sz w:val="28"/>
                <w:szCs w:val="28"/>
              </w:rPr>
            </w:pPr>
            <w:r w:rsidRPr="00E855FF">
              <w:rPr>
                <w:rFonts w:ascii="Times New Roman" w:hAnsi="Times New Roman"/>
                <w:color w:val="000000"/>
                <w:sz w:val="28"/>
                <w:szCs w:val="28"/>
                <w:lang w:val="ru-RU"/>
              </w:rPr>
              <w:t xml:space="preserve">Прямые и плоскости в пространстве. </w:t>
            </w:r>
            <w:proofErr w:type="spellStart"/>
            <w:r w:rsidRPr="00E855FF">
              <w:rPr>
                <w:rFonts w:ascii="Times New Roman" w:hAnsi="Times New Roman"/>
                <w:color w:val="000000"/>
                <w:sz w:val="28"/>
                <w:szCs w:val="28"/>
              </w:rPr>
              <w:t>Параллельность</w:t>
            </w:r>
            <w:proofErr w:type="spellEnd"/>
            <w:r w:rsidRPr="00E855FF">
              <w:rPr>
                <w:rFonts w:ascii="Times New Roman" w:hAnsi="Times New Roman"/>
                <w:color w:val="000000"/>
                <w:sz w:val="28"/>
                <w:szCs w:val="28"/>
              </w:rPr>
              <w:t xml:space="preserve"> </w:t>
            </w:r>
            <w:proofErr w:type="spellStart"/>
            <w:r w:rsidRPr="00E855FF">
              <w:rPr>
                <w:rFonts w:ascii="Times New Roman" w:hAnsi="Times New Roman"/>
                <w:color w:val="000000"/>
                <w:sz w:val="28"/>
                <w:szCs w:val="28"/>
              </w:rPr>
              <w:t>прямых</w:t>
            </w:r>
            <w:proofErr w:type="spellEnd"/>
            <w:r w:rsidRPr="00E855FF">
              <w:rPr>
                <w:rFonts w:ascii="Times New Roman" w:hAnsi="Times New Roman"/>
                <w:color w:val="000000"/>
                <w:sz w:val="28"/>
                <w:szCs w:val="28"/>
              </w:rPr>
              <w:t xml:space="preserve"> и </w:t>
            </w:r>
            <w:proofErr w:type="spellStart"/>
            <w:r w:rsidRPr="00E855FF">
              <w:rPr>
                <w:rFonts w:ascii="Times New Roman" w:hAnsi="Times New Roman"/>
                <w:color w:val="000000"/>
                <w:sz w:val="28"/>
                <w:szCs w:val="28"/>
              </w:rPr>
              <w:t>плоскостей</w:t>
            </w:r>
            <w:proofErr w:type="spellEnd"/>
          </w:p>
        </w:tc>
        <w:tc>
          <w:tcPr>
            <w:tcW w:w="949"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12 </w:t>
            </w:r>
          </w:p>
        </w:tc>
        <w:tc>
          <w:tcPr>
            <w:tcW w:w="1667"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1 </w:t>
            </w:r>
          </w:p>
        </w:tc>
        <w:tc>
          <w:tcPr>
            <w:tcW w:w="1756"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2568" w:type="dxa"/>
            <w:tcMar>
              <w:top w:w="50" w:type="dxa"/>
              <w:left w:w="100" w:type="dxa"/>
            </w:tcMar>
            <w:vAlign w:val="center"/>
          </w:tcPr>
          <w:p w:rsidR="00192ECC" w:rsidRPr="00E855FF" w:rsidRDefault="00966F17" w:rsidP="00751FE0">
            <w:pPr>
              <w:spacing w:after="0" w:line="360" w:lineRule="auto"/>
              <w:ind w:left="135"/>
              <w:contextualSpacing/>
              <w:rPr>
                <w:rFonts w:ascii="Times New Roman" w:hAnsi="Times New Roman" w:cs="Times New Roman"/>
                <w:sz w:val="28"/>
                <w:szCs w:val="28"/>
                <w:lang w:val="ru-RU"/>
              </w:rPr>
            </w:pPr>
            <w:hyperlink r:id="rId7" w:history="1">
              <w:r w:rsidR="00192ECC" w:rsidRPr="00E855FF">
                <w:rPr>
                  <w:rStyle w:val="ab"/>
                  <w:rFonts w:ascii="Times New Roman" w:hAnsi="Times New Roman" w:cs="Times New Roman"/>
                  <w:sz w:val="28"/>
                  <w:szCs w:val="28"/>
                </w:rPr>
                <w:t>https</w:t>
              </w:r>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resh</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edu</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ru</w:t>
              </w:r>
              <w:proofErr w:type="spellEnd"/>
              <w:r w:rsidR="00192ECC" w:rsidRPr="00E855FF">
                <w:rPr>
                  <w:rStyle w:val="ab"/>
                  <w:rFonts w:ascii="Times New Roman" w:hAnsi="Times New Roman" w:cs="Times New Roman"/>
                  <w:sz w:val="28"/>
                  <w:szCs w:val="28"/>
                  <w:lang w:val="ru-RU"/>
                </w:rPr>
                <w:t>/</w:t>
              </w:r>
              <w:r w:rsidR="00192ECC" w:rsidRPr="00E855FF">
                <w:rPr>
                  <w:rStyle w:val="ab"/>
                  <w:rFonts w:ascii="Times New Roman" w:hAnsi="Times New Roman" w:cs="Times New Roman"/>
                  <w:sz w:val="28"/>
                  <w:szCs w:val="28"/>
                </w:rPr>
                <w:t>subject</w:t>
              </w:r>
              <w:r w:rsidR="00192ECC" w:rsidRPr="00E855FF">
                <w:rPr>
                  <w:rStyle w:val="ab"/>
                  <w:rFonts w:ascii="Times New Roman" w:hAnsi="Times New Roman" w:cs="Times New Roman"/>
                  <w:sz w:val="28"/>
                  <w:szCs w:val="28"/>
                  <w:lang w:val="ru-RU"/>
                </w:rPr>
                <w:t>/17/10/</w:t>
              </w:r>
            </w:hyperlink>
            <w:r w:rsidR="00192ECC" w:rsidRPr="00E855FF">
              <w:rPr>
                <w:rFonts w:ascii="Times New Roman" w:hAnsi="Times New Roman" w:cs="Times New Roman"/>
                <w:sz w:val="28"/>
                <w:szCs w:val="28"/>
                <w:lang w:val="ru-RU"/>
              </w:rPr>
              <w:t xml:space="preserve"> Урок5,6,7</w:t>
            </w:r>
          </w:p>
        </w:tc>
      </w:tr>
      <w:tr w:rsidR="00192ECC" w:rsidRPr="00966F17" w:rsidTr="00751FE0">
        <w:trPr>
          <w:trHeight w:val="144"/>
          <w:tblCellSpacing w:w="20" w:type="nil"/>
        </w:trPr>
        <w:tc>
          <w:tcPr>
            <w:tcW w:w="446" w:type="dxa"/>
            <w:tcMar>
              <w:top w:w="50" w:type="dxa"/>
              <w:left w:w="100" w:type="dxa"/>
            </w:tcMar>
            <w:vAlign w:val="center"/>
          </w:tcPr>
          <w:p w:rsidR="00192ECC" w:rsidRPr="00E855FF" w:rsidRDefault="00192ECC" w:rsidP="00751FE0">
            <w:pPr>
              <w:spacing w:after="0" w:line="360" w:lineRule="auto"/>
              <w:contextualSpacing/>
              <w:rPr>
                <w:sz w:val="28"/>
                <w:szCs w:val="28"/>
              </w:rPr>
            </w:pPr>
            <w:r w:rsidRPr="00E855FF">
              <w:rPr>
                <w:rFonts w:ascii="Times New Roman" w:hAnsi="Times New Roman"/>
                <w:color w:val="000000"/>
                <w:sz w:val="28"/>
                <w:szCs w:val="28"/>
              </w:rPr>
              <w:t>3</w:t>
            </w:r>
          </w:p>
        </w:tc>
        <w:tc>
          <w:tcPr>
            <w:tcW w:w="3344" w:type="dxa"/>
            <w:tcMar>
              <w:top w:w="50" w:type="dxa"/>
              <w:left w:w="100" w:type="dxa"/>
            </w:tcMar>
            <w:vAlign w:val="center"/>
          </w:tcPr>
          <w:p w:rsidR="00192ECC" w:rsidRPr="00E855FF" w:rsidRDefault="00192ECC" w:rsidP="00751FE0">
            <w:pPr>
              <w:spacing w:after="0" w:line="360" w:lineRule="auto"/>
              <w:ind w:left="135"/>
              <w:contextualSpacing/>
              <w:rPr>
                <w:sz w:val="28"/>
                <w:szCs w:val="28"/>
              </w:rPr>
            </w:pPr>
            <w:proofErr w:type="spellStart"/>
            <w:r w:rsidRPr="00E855FF">
              <w:rPr>
                <w:rFonts w:ascii="Times New Roman" w:hAnsi="Times New Roman"/>
                <w:color w:val="000000"/>
                <w:sz w:val="28"/>
                <w:szCs w:val="28"/>
              </w:rPr>
              <w:t>Перпендикулярность</w:t>
            </w:r>
            <w:proofErr w:type="spellEnd"/>
            <w:r w:rsidRPr="00E855FF">
              <w:rPr>
                <w:rFonts w:ascii="Times New Roman" w:hAnsi="Times New Roman"/>
                <w:color w:val="000000"/>
                <w:sz w:val="28"/>
                <w:szCs w:val="28"/>
              </w:rPr>
              <w:t xml:space="preserve"> </w:t>
            </w:r>
            <w:proofErr w:type="spellStart"/>
            <w:r w:rsidRPr="00E855FF">
              <w:rPr>
                <w:rFonts w:ascii="Times New Roman" w:hAnsi="Times New Roman"/>
                <w:color w:val="000000"/>
                <w:sz w:val="28"/>
                <w:szCs w:val="28"/>
              </w:rPr>
              <w:t>прямых</w:t>
            </w:r>
            <w:proofErr w:type="spellEnd"/>
            <w:r w:rsidRPr="00E855FF">
              <w:rPr>
                <w:rFonts w:ascii="Times New Roman" w:hAnsi="Times New Roman"/>
                <w:color w:val="000000"/>
                <w:sz w:val="28"/>
                <w:szCs w:val="28"/>
              </w:rPr>
              <w:t xml:space="preserve"> и </w:t>
            </w:r>
            <w:proofErr w:type="spellStart"/>
            <w:r w:rsidRPr="00E855FF">
              <w:rPr>
                <w:rFonts w:ascii="Times New Roman" w:hAnsi="Times New Roman"/>
                <w:color w:val="000000"/>
                <w:sz w:val="28"/>
                <w:szCs w:val="28"/>
              </w:rPr>
              <w:t>плоскостей</w:t>
            </w:r>
            <w:proofErr w:type="spellEnd"/>
          </w:p>
        </w:tc>
        <w:tc>
          <w:tcPr>
            <w:tcW w:w="949"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12 </w:t>
            </w:r>
          </w:p>
        </w:tc>
        <w:tc>
          <w:tcPr>
            <w:tcW w:w="1667" w:type="dxa"/>
            <w:tcMar>
              <w:top w:w="50" w:type="dxa"/>
              <w:left w:w="100" w:type="dxa"/>
            </w:tcMar>
            <w:vAlign w:val="center"/>
          </w:tcPr>
          <w:p w:rsidR="00192ECC" w:rsidRPr="00765EA4" w:rsidRDefault="00765EA4" w:rsidP="00751FE0">
            <w:pPr>
              <w:spacing w:after="0" w:line="360" w:lineRule="auto"/>
              <w:ind w:left="135"/>
              <w:contextualSpacing/>
              <w:jc w:val="center"/>
              <w:rPr>
                <w:rFonts w:ascii="Times New Roman" w:hAnsi="Times New Roman" w:cs="Times New Roman"/>
                <w:sz w:val="28"/>
                <w:szCs w:val="28"/>
                <w:lang w:val="ru-RU"/>
              </w:rPr>
            </w:pPr>
            <w:r w:rsidRPr="00765EA4">
              <w:rPr>
                <w:rFonts w:ascii="Times New Roman" w:hAnsi="Times New Roman" w:cs="Times New Roman"/>
                <w:sz w:val="28"/>
                <w:szCs w:val="28"/>
                <w:lang w:val="ru-RU"/>
              </w:rPr>
              <w:t>1</w:t>
            </w:r>
          </w:p>
        </w:tc>
        <w:tc>
          <w:tcPr>
            <w:tcW w:w="1756"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2568" w:type="dxa"/>
            <w:tcMar>
              <w:top w:w="50" w:type="dxa"/>
              <w:left w:w="100" w:type="dxa"/>
            </w:tcMar>
            <w:vAlign w:val="center"/>
          </w:tcPr>
          <w:p w:rsidR="00192ECC" w:rsidRPr="00E855FF" w:rsidRDefault="00966F17" w:rsidP="00751FE0">
            <w:pPr>
              <w:spacing w:after="0" w:line="360" w:lineRule="auto"/>
              <w:ind w:left="135"/>
              <w:contextualSpacing/>
              <w:rPr>
                <w:rFonts w:ascii="Times New Roman" w:hAnsi="Times New Roman" w:cs="Times New Roman"/>
                <w:sz w:val="28"/>
                <w:szCs w:val="28"/>
                <w:lang w:val="ru-RU"/>
              </w:rPr>
            </w:pPr>
            <w:hyperlink r:id="rId8" w:history="1">
              <w:r w:rsidR="00192ECC" w:rsidRPr="00E855FF">
                <w:rPr>
                  <w:rStyle w:val="ab"/>
                  <w:rFonts w:ascii="Times New Roman" w:hAnsi="Times New Roman" w:cs="Times New Roman"/>
                  <w:sz w:val="28"/>
                  <w:szCs w:val="28"/>
                </w:rPr>
                <w:t>https</w:t>
              </w:r>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resh</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edu</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ru</w:t>
              </w:r>
              <w:proofErr w:type="spellEnd"/>
              <w:r w:rsidR="00192ECC" w:rsidRPr="00E855FF">
                <w:rPr>
                  <w:rStyle w:val="ab"/>
                  <w:rFonts w:ascii="Times New Roman" w:hAnsi="Times New Roman" w:cs="Times New Roman"/>
                  <w:sz w:val="28"/>
                  <w:szCs w:val="28"/>
                  <w:lang w:val="ru-RU"/>
                </w:rPr>
                <w:t>/</w:t>
              </w:r>
              <w:r w:rsidR="00192ECC" w:rsidRPr="00E855FF">
                <w:rPr>
                  <w:rStyle w:val="ab"/>
                  <w:rFonts w:ascii="Times New Roman" w:hAnsi="Times New Roman" w:cs="Times New Roman"/>
                  <w:sz w:val="28"/>
                  <w:szCs w:val="28"/>
                </w:rPr>
                <w:t>subject</w:t>
              </w:r>
              <w:r w:rsidR="00192ECC" w:rsidRPr="00E855FF">
                <w:rPr>
                  <w:rStyle w:val="ab"/>
                  <w:rFonts w:ascii="Times New Roman" w:hAnsi="Times New Roman" w:cs="Times New Roman"/>
                  <w:sz w:val="28"/>
                  <w:szCs w:val="28"/>
                  <w:lang w:val="ru-RU"/>
                </w:rPr>
                <w:t>/17/10/</w:t>
              </w:r>
            </w:hyperlink>
            <w:r w:rsidR="00192ECC" w:rsidRPr="00E855FF">
              <w:rPr>
                <w:rFonts w:ascii="Times New Roman" w:hAnsi="Times New Roman" w:cs="Times New Roman"/>
                <w:sz w:val="28"/>
                <w:szCs w:val="28"/>
                <w:lang w:val="ru-RU"/>
              </w:rPr>
              <w:t xml:space="preserve"> Урок 8,9</w:t>
            </w:r>
          </w:p>
        </w:tc>
      </w:tr>
      <w:tr w:rsidR="00192ECC" w:rsidRPr="00966F17" w:rsidTr="00751FE0">
        <w:trPr>
          <w:trHeight w:val="144"/>
          <w:tblCellSpacing w:w="20" w:type="nil"/>
        </w:trPr>
        <w:tc>
          <w:tcPr>
            <w:tcW w:w="446" w:type="dxa"/>
            <w:tcMar>
              <w:top w:w="50" w:type="dxa"/>
              <w:left w:w="100" w:type="dxa"/>
            </w:tcMar>
            <w:vAlign w:val="center"/>
          </w:tcPr>
          <w:p w:rsidR="00192ECC" w:rsidRPr="00E855FF" w:rsidRDefault="00192ECC" w:rsidP="00751FE0">
            <w:pPr>
              <w:spacing w:after="0" w:line="360" w:lineRule="auto"/>
              <w:contextualSpacing/>
              <w:rPr>
                <w:sz w:val="28"/>
                <w:szCs w:val="28"/>
              </w:rPr>
            </w:pPr>
            <w:r w:rsidRPr="00E855FF">
              <w:rPr>
                <w:rFonts w:ascii="Times New Roman" w:hAnsi="Times New Roman"/>
                <w:color w:val="000000"/>
                <w:sz w:val="28"/>
                <w:szCs w:val="28"/>
              </w:rPr>
              <w:t>4</w:t>
            </w:r>
          </w:p>
        </w:tc>
        <w:tc>
          <w:tcPr>
            <w:tcW w:w="3344" w:type="dxa"/>
            <w:tcMar>
              <w:top w:w="50" w:type="dxa"/>
              <w:left w:w="100" w:type="dxa"/>
            </w:tcMar>
            <w:vAlign w:val="center"/>
          </w:tcPr>
          <w:p w:rsidR="00192ECC" w:rsidRPr="00E855FF" w:rsidRDefault="00192ECC" w:rsidP="00751FE0">
            <w:pPr>
              <w:spacing w:after="0" w:line="360" w:lineRule="auto"/>
              <w:ind w:left="135"/>
              <w:contextualSpacing/>
              <w:rPr>
                <w:sz w:val="28"/>
                <w:szCs w:val="28"/>
                <w:lang w:val="ru-RU"/>
              </w:rPr>
            </w:pPr>
            <w:r w:rsidRPr="00E855FF">
              <w:rPr>
                <w:rFonts w:ascii="Times New Roman" w:hAnsi="Times New Roman"/>
                <w:color w:val="000000"/>
                <w:sz w:val="28"/>
                <w:szCs w:val="28"/>
                <w:lang w:val="ru-RU"/>
              </w:rPr>
              <w:t>Углы между прямыми и плоскостями</w:t>
            </w:r>
          </w:p>
        </w:tc>
        <w:tc>
          <w:tcPr>
            <w:tcW w:w="949"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lang w:val="ru-RU"/>
              </w:rPr>
              <w:t xml:space="preserve"> </w:t>
            </w:r>
            <w:r w:rsidRPr="00E855FF">
              <w:rPr>
                <w:rFonts w:ascii="Times New Roman" w:hAnsi="Times New Roman"/>
                <w:color w:val="000000"/>
                <w:sz w:val="28"/>
                <w:szCs w:val="28"/>
              </w:rPr>
              <w:t xml:space="preserve">10 </w:t>
            </w:r>
          </w:p>
        </w:tc>
        <w:tc>
          <w:tcPr>
            <w:tcW w:w="1667"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1 </w:t>
            </w:r>
          </w:p>
        </w:tc>
        <w:tc>
          <w:tcPr>
            <w:tcW w:w="1756"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2568" w:type="dxa"/>
            <w:tcMar>
              <w:top w:w="50" w:type="dxa"/>
              <w:left w:w="100" w:type="dxa"/>
            </w:tcMar>
            <w:vAlign w:val="center"/>
          </w:tcPr>
          <w:p w:rsidR="00192ECC" w:rsidRPr="00E855FF" w:rsidRDefault="00966F17" w:rsidP="00751FE0">
            <w:pPr>
              <w:spacing w:after="0" w:line="360" w:lineRule="auto"/>
              <w:ind w:left="135"/>
              <w:contextualSpacing/>
              <w:rPr>
                <w:rFonts w:ascii="Times New Roman" w:hAnsi="Times New Roman" w:cs="Times New Roman"/>
                <w:sz w:val="28"/>
                <w:szCs w:val="28"/>
                <w:lang w:val="ru-RU"/>
              </w:rPr>
            </w:pPr>
            <w:hyperlink r:id="rId9" w:history="1">
              <w:r w:rsidR="00192ECC" w:rsidRPr="00E855FF">
                <w:rPr>
                  <w:rStyle w:val="ab"/>
                  <w:rFonts w:ascii="Times New Roman" w:hAnsi="Times New Roman" w:cs="Times New Roman"/>
                  <w:sz w:val="28"/>
                  <w:szCs w:val="28"/>
                </w:rPr>
                <w:t>https</w:t>
              </w:r>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resh</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edu</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ru</w:t>
              </w:r>
              <w:proofErr w:type="spellEnd"/>
              <w:r w:rsidR="00192ECC" w:rsidRPr="00E855FF">
                <w:rPr>
                  <w:rStyle w:val="ab"/>
                  <w:rFonts w:ascii="Times New Roman" w:hAnsi="Times New Roman" w:cs="Times New Roman"/>
                  <w:sz w:val="28"/>
                  <w:szCs w:val="28"/>
                  <w:lang w:val="ru-RU"/>
                </w:rPr>
                <w:t>/</w:t>
              </w:r>
              <w:r w:rsidR="00192ECC" w:rsidRPr="00E855FF">
                <w:rPr>
                  <w:rStyle w:val="ab"/>
                  <w:rFonts w:ascii="Times New Roman" w:hAnsi="Times New Roman" w:cs="Times New Roman"/>
                  <w:sz w:val="28"/>
                  <w:szCs w:val="28"/>
                </w:rPr>
                <w:t>subject</w:t>
              </w:r>
              <w:r w:rsidR="00192ECC" w:rsidRPr="00E855FF">
                <w:rPr>
                  <w:rStyle w:val="ab"/>
                  <w:rFonts w:ascii="Times New Roman" w:hAnsi="Times New Roman" w:cs="Times New Roman"/>
                  <w:sz w:val="28"/>
                  <w:szCs w:val="28"/>
                  <w:lang w:val="ru-RU"/>
                </w:rPr>
                <w:t>/17/10/</w:t>
              </w:r>
            </w:hyperlink>
            <w:r w:rsidR="00192ECC" w:rsidRPr="00E855FF">
              <w:rPr>
                <w:rFonts w:ascii="Times New Roman" w:hAnsi="Times New Roman" w:cs="Times New Roman"/>
                <w:sz w:val="28"/>
                <w:szCs w:val="28"/>
                <w:lang w:val="ru-RU"/>
              </w:rPr>
              <w:t xml:space="preserve"> Урок10-12</w:t>
            </w:r>
          </w:p>
        </w:tc>
      </w:tr>
      <w:tr w:rsidR="00192ECC" w:rsidRPr="00966F17" w:rsidTr="00751FE0">
        <w:trPr>
          <w:trHeight w:val="144"/>
          <w:tblCellSpacing w:w="20" w:type="nil"/>
        </w:trPr>
        <w:tc>
          <w:tcPr>
            <w:tcW w:w="446" w:type="dxa"/>
            <w:tcMar>
              <w:top w:w="50" w:type="dxa"/>
              <w:left w:w="100" w:type="dxa"/>
            </w:tcMar>
            <w:vAlign w:val="center"/>
          </w:tcPr>
          <w:p w:rsidR="00192ECC" w:rsidRPr="00E855FF" w:rsidRDefault="00192ECC" w:rsidP="00751FE0">
            <w:pPr>
              <w:spacing w:after="0" w:line="360" w:lineRule="auto"/>
              <w:contextualSpacing/>
              <w:rPr>
                <w:sz w:val="28"/>
                <w:szCs w:val="28"/>
              </w:rPr>
            </w:pPr>
            <w:r w:rsidRPr="00E855FF">
              <w:rPr>
                <w:rFonts w:ascii="Times New Roman" w:hAnsi="Times New Roman"/>
                <w:color w:val="000000"/>
                <w:sz w:val="28"/>
                <w:szCs w:val="28"/>
              </w:rPr>
              <w:t>5</w:t>
            </w:r>
          </w:p>
        </w:tc>
        <w:tc>
          <w:tcPr>
            <w:tcW w:w="3344" w:type="dxa"/>
            <w:tcMar>
              <w:top w:w="50" w:type="dxa"/>
              <w:left w:w="100" w:type="dxa"/>
            </w:tcMar>
            <w:vAlign w:val="center"/>
          </w:tcPr>
          <w:p w:rsidR="00192ECC" w:rsidRPr="00E855FF" w:rsidRDefault="00192ECC" w:rsidP="00751FE0">
            <w:pPr>
              <w:spacing w:after="0" w:line="360" w:lineRule="auto"/>
              <w:ind w:left="135"/>
              <w:contextualSpacing/>
              <w:rPr>
                <w:sz w:val="28"/>
                <w:szCs w:val="28"/>
              </w:rPr>
            </w:pPr>
            <w:proofErr w:type="spellStart"/>
            <w:r w:rsidRPr="00E855FF">
              <w:rPr>
                <w:rFonts w:ascii="Times New Roman" w:hAnsi="Times New Roman"/>
                <w:color w:val="000000"/>
                <w:sz w:val="28"/>
                <w:szCs w:val="28"/>
              </w:rPr>
              <w:t>Многогранники</w:t>
            </w:r>
            <w:proofErr w:type="spellEnd"/>
          </w:p>
        </w:tc>
        <w:tc>
          <w:tcPr>
            <w:tcW w:w="949"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11 </w:t>
            </w:r>
          </w:p>
        </w:tc>
        <w:tc>
          <w:tcPr>
            <w:tcW w:w="1667"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1 </w:t>
            </w:r>
          </w:p>
        </w:tc>
        <w:tc>
          <w:tcPr>
            <w:tcW w:w="1756"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2568" w:type="dxa"/>
            <w:tcMar>
              <w:top w:w="50" w:type="dxa"/>
              <w:left w:w="100" w:type="dxa"/>
            </w:tcMar>
            <w:vAlign w:val="center"/>
          </w:tcPr>
          <w:p w:rsidR="00192ECC" w:rsidRPr="00E855FF" w:rsidRDefault="00966F17" w:rsidP="00751FE0">
            <w:pPr>
              <w:spacing w:after="0" w:line="360" w:lineRule="auto"/>
              <w:ind w:left="135"/>
              <w:contextualSpacing/>
              <w:rPr>
                <w:rFonts w:ascii="Times New Roman" w:hAnsi="Times New Roman" w:cs="Times New Roman"/>
                <w:sz w:val="28"/>
                <w:szCs w:val="28"/>
                <w:lang w:val="ru-RU"/>
              </w:rPr>
            </w:pPr>
            <w:hyperlink r:id="rId10" w:history="1">
              <w:r w:rsidR="00192ECC" w:rsidRPr="00E855FF">
                <w:rPr>
                  <w:rStyle w:val="ab"/>
                  <w:rFonts w:ascii="Times New Roman" w:hAnsi="Times New Roman" w:cs="Times New Roman"/>
                  <w:sz w:val="28"/>
                  <w:szCs w:val="28"/>
                </w:rPr>
                <w:t>https</w:t>
              </w:r>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resh</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edu</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ru</w:t>
              </w:r>
              <w:proofErr w:type="spellEnd"/>
              <w:r w:rsidR="00192ECC" w:rsidRPr="00E855FF">
                <w:rPr>
                  <w:rStyle w:val="ab"/>
                  <w:rFonts w:ascii="Times New Roman" w:hAnsi="Times New Roman" w:cs="Times New Roman"/>
                  <w:sz w:val="28"/>
                  <w:szCs w:val="28"/>
                  <w:lang w:val="ru-RU"/>
                </w:rPr>
                <w:t>/</w:t>
              </w:r>
              <w:r w:rsidR="00192ECC" w:rsidRPr="00E855FF">
                <w:rPr>
                  <w:rStyle w:val="ab"/>
                  <w:rFonts w:ascii="Times New Roman" w:hAnsi="Times New Roman" w:cs="Times New Roman"/>
                  <w:sz w:val="28"/>
                  <w:szCs w:val="28"/>
                </w:rPr>
                <w:t>subject</w:t>
              </w:r>
              <w:r w:rsidR="00192ECC" w:rsidRPr="00E855FF">
                <w:rPr>
                  <w:rStyle w:val="ab"/>
                  <w:rFonts w:ascii="Times New Roman" w:hAnsi="Times New Roman" w:cs="Times New Roman"/>
                  <w:sz w:val="28"/>
                  <w:szCs w:val="28"/>
                  <w:lang w:val="ru-RU"/>
                </w:rPr>
                <w:t>/17/10/</w:t>
              </w:r>
            </w:hyperlink>
            <w:r w:rsidR="00192ECC" w:rsidRPr="00E855FF">
              <w:rPr>
                <w:rFonts w:ascii="Times New Roman" w:hAnsi="Times New Roman" w:cs="Times New Roman"/>
                <w:sz w:val="28"/>
                <w:szCs w:val="28"/>
                <w:lang w:val="ru-RU"/>
              </w:rPr>
              <w:t xml:space="preserve"> Урок 13-17</w:t>
            </w:r>
          </w:p>
        </w:tc>
      </w:tr>
      <w:tr w:rsidR="00192ECC" w:rsidRPr="00966F17" w:rsidTr="00751FE0">
        <w:trPr>
          <w:trHeight w:val="144"/>
          <w:tblCellSpacing w:w="20" w:type="nil"/>
        </w:trPr>
        <w:tc>
          <w:tcPr>
            <w:tcW w:w="446" w:type="dxa"/>
            <w:tcMar>
              <w:top w:w="50" w:type="dxa"/>
              <w:left w:w="100" w:type="dxa"/>
            </w:tcMar>
            <w:vAlign w:val="center"/>
          </w:tcPr>
          <w:p w:rsidR="00192ECC" w:rsidRPr="00E855FF" w:rsidRDefault="00192ECC" w:rsidP="00751FE0">
            <w:pPr>
              <w:spacing w:after="0" w:line="360" w:lineRule="auto"/>
              <w:contextualSpacing/>
              <w:rPr>
                <w:sz w:val="28"/>
                <w:szCs w:val="28"/>
              </w:rPr>
            </w:pPr>
            <w:r w:rsidRPr="00E855FF">
              <w:rPr>
                <w:rFonts w:ascii="Times New Roman" w:hAnsi="Times New Roman"/>
                <w:color w:val="000000"/>
                <w:sz w:val="28"/>
                <w:szCs w:val="28"/>
              </w:rPr>
              <w:t>6</w:t>
            </w:r>
          </w:p>
        </w:tc>
        <w:tc>
          <w:tcPr>
            <w:tcW w:w="3344" w:type="dxa"/>
            <w:tcMar>
              <w:top w:w="50" w:type="dxa"/>
              <w:left w:w="100" w:type="dxa"/>
            </w:tcMar>
            <w:vAlign w:val="center"/>
          </w:tcPr>
          <w:p w:rsidR="00192ECC" w:rsidRPr="00E855FF" w:rsidRDefault="00192ECC" w:rsidP="00751FE0">
            <w:pPr>
              <w:spacing w:after="0" w:line="360" w:lineRule="auto"/>
              <w:ind w:left="135"/>
              <w:contextualSpacing/>
              <w:rPr>
                <w:sz w:val="28"/>
                <w:szCs w:val="28"/>
              </w:rPr>
            </w:pPr>
            <w:proofErr w:type="spellStart"/>
            <w:r w:rsidRPr="00E855FF">
              <w:rPr>
                <w:rFonts w:ascii="Times New Roman" w:hAnsi="Times New Roman"/>
                <w:color w:val="000000"/>
                <w:sz w:val="28"/>
                <w:szCs w:val="28"/>
              </w:rPr>
              <w:t>Объёмы</w:t>
            </w:r>
            <w:proofErr w:type="spellEnd"/>
            <w:r w:rsidRPr="00E855FF">
              <w:rPr>
                <w:rFonts w:ascii="Times New Roman" w:hAnsi="Times New Roman"/>
                <w:color w:val="000000"/>
                <w:sz w:val="28"/>
                <w:szCs w:val="28"/>
              </w:rPr>
              <w:t xml:space="preserve"> </w:t>
            </w:r>
            <w:proofErr w:type="spellStart"/>
            <w:r w:rsidRPr="00E855FF">
              <w:rPr>
                <w:rFonts w:ascii="Times New Roman" w:hAnsi="Times New Roman"/>
                <w:color w:val="000000"/>
                <w:sz w:val="28"/>
                <w:szCs w:val="28"/>
              </w:rPr>
              <w:t>многогранников</w:t>
            </w:r>
            <w:proofErr w:type="spellEnd"/>
          </w:p>
        </w:tc>
        <w:tc>
          <w:tcPr>
            <w:tcW w:w="949"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9 </w:t>
            </w:r>
          </w:p>
        </w:tc>
        <w:tc>
          <w:tcPr>
            <w:tcW w:w="1667"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1 </w:t>
            </w:r>
          </w:p>
        </w:tc>
        <w:tc>
          <w:tcPr>
            <w:tcW w:w="1756"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2568" w:type="dxa"/>
            <w:tcMar>
              <w:top w:w="50" w:type="dxa"/>
              <w:left w:w="100" w:type="dxa"/>
            </w:tcMar>
            <w:vAlign w:val="center"/>
          </w:tcPr>
          <w:p w:rsidR="00192ECC" w:rsidRPr="00E855FF" w:rsidRDefault="00966F17" w:rsidP="00751FE0">
            <w:pPr>
              <w:spacing w:after="0" w:line="360" w:lineRule="auto"/>
              <w:ind w:left="135"/>
              <w:contextualSpacing/>
              <w:rPr>
                <w:rFonts w:ascii="Times New Roman" w:hAnsi="Times New Roman" w:cs="Times New Roman"/>
                <w:sz w:val="28"/>
                <w:szCs w:val="28"/>
                <w:lang w:val="ru-RU"/>
              </w:rPr>
            </w:pPr>
            <w:hyperlink r:id="rId11" w:history="1">
              <w:r w:rsidR="00192ECC" w:rsidRPr="00E855FF">
                <w:rPr>
                  <w:rStyle w:val="ab"/>
                  <w:rFonts w:ascii="Times New Roman" w:hAnsi="Times New Roman" w:cs="Times New Roman"/>
                  <w:sz w:val="28"/>
                  <w:szCs w:val="28"/>
                </w:rPr>
                <w:t>https</w:t>
              </w:r>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resh</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edu</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ru</w:t>
              </w:r>
              <w:proofErr w:type="spellEnd"/>
              <w:r w:rsidR="00192ECC" w:rsidRPr="00E855FF">
                <w:rPr>
                  <w:rStyle w:val="ab"/>
                  <w:rFonts w:ascii="Times New Roman" w:hAnsi="Times New Roman" w:cs="Times New Roman"/>
                  <w:sz w:val="28"/>
                  <w:szCs w:val="28"/>
                  <w:lang w:val="ru-RU"/>
                </w:rPr>
                <w:t>/</w:t>
              </w:r>
              <w:r w:rsidR="00192ECC" w:rsidRPr="00E855FF">
                <w:rPr>
                  <w:rStyle w:val="ab"/>
                  <w:rFonts w:ascii="Times New Roman" w:hAnsi="Times New Roman" w:cs="Times New Roman"/>
                  <w:sz w:val="28"/>
                  <w:szCs w:val="28"/>
                </w:rPr>
                <w:t>subject</w:t>
              </w:r>
              <w:r w:rsidR="00192ECC" w:rsidRPr="00E855FF">
                <w:rPr>
                  <w:rStyle w:val="ab"/>
                  <w:rFonts w:ascii="Times New Roman" w:hAnsi="Times New Roman" w:cs="Times New Roman"/>
                  <w:sz w:val="28"/>
                  <w:szCs w:val="28"/>
                  <w:lang w:val="ru-RU"/>
                </w:rPr>
                <w:t>/17/11/</w:t>
              </w:r>
            </w:hyperlink>
            <w:r w:rsidR="00192ECC" w:rsidRPr="00E855FF">
              <w:rPr>
                <w:rFonts w:ascii="Times New Roman" w:hAnsi="Times New Roman" w:cs="Times New Roman"/>
                <w:sz w:val="28"/>
                <w:szCs w:val="28"/>
                <w:lang w:val="ru-RU"/>
              </w:rPr>
              <w:t xml:space="preserve"> </w:t>
            </w:r>
            <w:r w:rsidR="00192ECC" w:rsidRPr="00E855FF">
              <w:rPr>
                <w:rFonts w:ascii="Times New Roman" w:hAnsi="Times New Roman" w:cs="Times New Roman"/>
                <w:sz w:val="28"/>
                <w:szCs w:val="28"/>
                <w:lang w:val="ru-RU"/>
              </w:rPr>
              <w:lastRenderedPageBreak/>
              <w:t>Урок 11,12</w:t>
            </w:r>
          </w:p>
        </w:tc>
      </w:tr>
      <w:tr w:rsidR="00192ECC" w:rsidRPr="00966F17" w:rsidTr="00751FE0">
        <w:trPr>
          <w:trHeight w:val="144"/>
          <w:tblCellSpacing w:w="20" w:type="nil"/>
        </w:trPr>
        <w:tc>
          <w:tcPr>
            <w:tcW w:w="446" w:type="dxa"/>
            <w:tcMar>
              <w:top w:w="50" w:type="dxa"/>
              <w:left w:w="100" w:type="dxa"/>
            </w:tcMar>
            <w:vAlign w:val="center"/>
          </w:tcPr>
          <w:p w:rsidR="00192ECC" w:rsidRPr="00E855FF" w:rsidRDefault="00192ECC" w:rsidP="00751FE0">
            <w:pPr>
              <w:spacing w:after="0" w:line="360" w:lineRule="auto"/>
              <w:contextualSpacing/>
              <w:rPr>
                <w:sz w:val="28"/>
                <w:szCs w:val="28"/>
              </w:rPr>
            </w:pPr>
            <w:r w:rsidRPr="00E855FF">
              <w:rPr>
                <w:rFonts w:ascii="Times New Roman" w:hAnsi="Times New Roman"/>
                <w:color w:val="000000"/>
                <w:sz w:val="28"/>
                <w:szCs w:val="28"/>
              </w:rPr>
              <w:lastRenderedPageBreak/>
              <w:t>7</w:t>
            </w:r>
          </w:p>
        </w:tc>
        <w:tc>
          <w:tcPr>
            <w:tcW w:w="3344" w:type="dxa"/>
            <w:tcMar>
              <w:top w:w="50" w:type="dxa"/>
              <w:left w:w="100" w:type="dxa"/>
            </w:tcMar>
            <w:vAlign w:val="center"/>
          </w:tcPr>
          <w:p w:rsidR="00192ECC" w:rsidRPr="00E855FF" w:rsidRDefault="00192ECC" w:rsidP="00751FE0">
            <w:pPr>
              <w:spacing w:after="0" w:line="360" w:lineRule="auto"/>
              <w:ind w:left="135"/>
              <w:contextualSpacing/>
              <w:rPr>
                <w:sz w:val="28"/>
                <w:szCs w:val="28"/>
                <w:lang w:val="ru-RU"/>
              </w:rPr>
            </w:pPr>
            <w:r w:rsidRPr="00E855FF">
              <w:rPr>
                <w:rFonts w:ascii="Times New Roman" w:hAnsi="Times New Roman"/>
                <w:color w:val="000000"/>
                <w:sz w:val="28"/>
                <w:szCs w:val="28"/>
                <w:lang w:val="ru-RU"/>
              </w:rPr>
              <w:t>Повторение: сечения, расстояния и углы</w:t>
            </w:r>
          </w:p>
        </w:tc>
        <w:tc>
          <w:tcPr>
            <w:tcW w:w="949" w:type="dxa"/>
            <w:tcMar>
              <w:top w:w="50" w:type="dxa"/>
              <w:left w:w="100" w:type="dxa"/>
            </w:tcMar>
            <w:vAlign w:val="center"/>
          </w:tcPr>
          <w:p w:rsidR="00192ECC" w:rsidRPr="00E855FF" w:rsidRDefault="003103E1" w:rsidP="00751FE0">
            <w:pPr>
              <w:spacing w:after="0" w:line="360" w:lineRule="auto"/>
              <w:ind w:left="135"/>
              <w:contextualSpacing/>
              <w:jc w:val="center"/>
              <w:rPr>
                <w:sz w:val="28"/>
                <w:szCs w:val="28"/>
                <w:lang w:val="ru-RU"/>
              </w:rPr>
            </w:pPr>
            <w:r>
              <w:rPr>
                <w:rFonts w:ascii="Times New Roman" w:hAnsi="Times New Roman"/>
                <w:color w:val="000000"/>
                <w:sz w:val="28"/>
                <w:szCs w:val="28"/>
                <w:lang w:val="ru-RU"/>
              </w:rPr>
              <w:t>4</w:t>
            </w:r>
          </w:p>
        </w:tc>
        <w:tc>
          <w:tcPr>
            <w:tcW w:w="1667" w:type="dxa"/>
            <w:tcMar>
              <w:top w:w="50" w:type="dxa"/>
              <w:left w:w="100" w:type="dxa"/>
            </w:tcMar>
            <w:vAlign w:val="center"/>
          </w:tcPr>
          <w:p w:rsidR="00192ECC" w:rsidRPr="00E855FF" w:rsidRDefault="00192ECC" w:rsidP="00751FE0">
            <w:pPr>
              <w:spacing w:after="0" w:line="360" w:lineRule="auto"/>
              <w:ind w:left="135"/>
              <w:contextualSpacing/>
              <w:jc w:val="center"/>
              <w:rPr>
                <w:rFonts w:ascii="Times New Roman" w:hAnsi="Times New Roman"/>
                <w:color w:val="000000"/>
                <w:sz w:val="28"/>
                <w:szCs w:val="28"/>
                <w:lang w:val="ru-RU"/>
              </w:rPr>
            </w:pPr>
            <w:r w:rsidRPr="00E855FF">
              <w:rPr>
                <w:rFonts w:ascii="Times New Roman" w:hAnsi="Times New Roman"/>
                <w:color w:val="000000"/>
                <w:sz w:val="28"/>
                <w:szCs w:val="28"/>
              </w:rPr>
              <w:t xml:space="preserve"> 1 </w:t>
            </w:r>
          </w:p>
          <w:p w:rsidR="00192ECC" w:rsidRPr="00E855FF" w:rsidRDefault="00765EA4" w:rsidP="00765EA4">
            <w:pPr>
              <w:spacing w:after="0" w:line="360" w:lineRule="auto"/>
              <w:ind w:left="135"/>
              <w:contextualSpacing/>
              <w:jc w:val="center"/>
              <w:rPr>
                <w:sz w:val="28"/>
                <w:szCs w:val="28"/>
                <w:lang w:val="ru-RU"/>
              </w:rPr>
            </w:pPr>
            <w:r>
              <w:rPr>
                <w:rFonts w:ascii="Times New Roman" w:hAnsi="Times New Roman"/>
                <w:color w:val="000000"/>
                <w:sz w:val="28"/>
                <w:szCs w:val="28"/>
                <w:lang w:val="ru-RU"/>
              </w:rPr>
              <w:t>(</w:t>
            </w:r>
            <w:r w:rsidR="00192ECC" w:rsidRPr="00E855FF">
              <w:rPr>
                <w:rFonts w:ascii="Times New Roman" w:hAnsi="Times New Roman"/>
                <w:color w:val="000000"/>
                <w:sz w:val="28"/>
                <w:szCs w:val="28"/>
                <w:lang w:val="ru-RU"/>
              </w:rPr>
              <w:t>Промежуточна</w:t>
            </w:r>
            <w:r>
              <w:rPr>
                <w:rFonts w:ascii="Times New Roman" w:hAnsi="Times New Roman"/>
                <w:color w:val="000000"/>
                <w:sz w:val="28"/>
                <w:szCs w:val="28"/>
                <w:lang w:val="ru-RU"/>
              </w:rPr>
              <w:t>я аттестация)</w:t>
            </w:r>
          </w:p>
        </w:tc>
        <w:tc>
          <w:tcPr>
            <w:tcW w:w="1756"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2568" w:type="dxa"/>
            <w:tcMar>
              <w:top w:w="50" w:type="dxa"/>
              <w:left w:w="100" w:type="dxa"/>
            </w:tcMar>
            <w:vAlign w:val="center"/>
          </w:tcPr>
          <w:p w:rsidR="00192ECC" w:rsidRPr="00E855FF" w:rsidRDefault="00966F17" w:rsidP="00751FE0">
            <w:pPr>
              <w:spacing w:after="0" w:line="360" w:lineRule="auto"/>
              <w:ind w:left="135"/>
              <w:contextualSpacing/>
              <w:rPr>
                <w:rFonts w:ascii="Times New Roman" w:hAnsi="Times New Roman" w:cs="Times New Roman"/>
                <w:sz w:val="28"/>
                <w:szCs w:val="28"/>
                <w:lang w:val="ru-RU"/>
              </w:rPr>
            </w:pPr>
            <w:hyperlink r:id="rId12" w:history="1">
              <w:r w:rsidR="00192ECC" w:rsidRPr="00E855FF">
                <w:rPr>
                  <w:rStyle w:val="ab"/>
                  <w:rFonts w:ascii="Times New Roman" w:hAnsi="Times New Roman" w:cs="Times New Roman"/>
                  <w:sz w:val="28"/>
                  <w:szCs w:val="28"/>
                </w:rPr>
                <w:t>https</w:t>
              </w:r>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resh</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edu</w:t>
              </w:r>
              <w:proofErr w:type="spellEnd"/>
              <w:r w:rsidR="00192ECC" w:rsidRPr="00E855FF">
                <w:rPr>
                  <w:rStyle w:val="ab"/>
                  <w:rFonts w:ascii="Times New Roman" w:hAnsi="Times New Roman" w:cs="Times New Roman"/>
                  <w:sz w:val="28"/>
                  <w:szCs w:val="28"/>
                  <w:lang w:val="ru-RU"/>
                </w:rPr>
                <w:t>.</w:t>
              </w:r>
              <w:proofErr w:type="spellStart"/>
              <w:r w:rsidR="00192ECC" w:rsidRPr="00E855FF">
                <w:rPr>
                  <w:rStyle w:val="ab"/>
                  <w:rFonts w:ascii="Times New Roman" w:hAnsi="Times New Roman" w:cs="Times New Roman"/>
                  <w:sz w:val="28"/>
                  <w:szCs w:val="28"/>
                </w:rPr>
                <w:t>ru</w:t>
              </w:r>
              <w:proofErr w:type="spellEnd"/>
              <w:r w:rsidR="00192ECC" w:rsidRPr="00E855FF">
                <w:rPr>
                  <w:rStyle w:val="ab"/>
                  <w:rFonts w:ascii="Times New Roman" w:hAnsi="Times New Roman" w:cs="Times New Roman"/>
                  <w:sz w:val="28"/>
                  <w:szCs w:val="28"/>
                  <w:lang w:val="ru-RU"/>
                </w:rPr>
                <w:t>/</w:t>
              </w:r>
              <w:r w:rsidR="00192ECC" w:rsidRPr="00E855FF">
                <w:rPr>
                  <w:rStyle w:val="ab"/>
                  <w:rFonts w:ascii="Times New Roman" w:hAnsi="Times New Roman" w:cs="Times New Roman"/>
                  <w:sz w:val="28"/>
                  <w:szCs w:val="28"/>
                </w:rPr>
                <w:t>subject</w:t>
              </w:r>
              <w:r w:rsidR="00192ECC" w:rsidRPr="00E855FF">
                <w:rPr>
                  <w:rStyle w:val="ab"/>
                  <w:rFonts w:ascii="Times New Roman" w:hAnsi="Times New Roman" w:cs="Times New Roman"/>
                  <w:sz w:val="28"/>
                  <w:szCs w:val="28"/>
                  <w:lang w:val="ru-RU"/>
                </w:rPr>
                <w:t>/17/11/</w:t>
              </w:r>
            </w:hyperlink>
            <w:r w:rsidR="00192ECC" w:rsidRPr="00E855FF">
              <w:rPr>
                <w:rFonts w:ascii="Times New Roman" w:hAnsi="Times New Roman" w:cs="Times New Roman"/>
                <w:sz w:val="28"/>
                <w:szCs w:val="28"/>
                <w:lang w:val="ru-RU"/>
              </w:rPr>
              <w:t xml:space="preserve"> Урок 18</w:t>
            </w:r>
          </w:p>
        </w:tc>
      </w:tr>
      <w:tr w:rsidR="00192ECC" w:rsidRPr="00E855FF" w:rsidTr="00751FE0">
        <w:trPr>
          <w:trHeight w:val="144"/>
          <w:tblCellSpacing w:w="20" w:type="nil"/>
        </w:trPr>
        <w:tc>
          <w:tcPr>
            <w:tcW w:w="0" w:type="auto"/>
            <w:gridSpan w:val="2"/>
            <w:tcMar>
              <w:top w:w="50" w:type="dxa"/>
              <w:left w:w="100" w:type="dxa"/>
            </w:tcMar>
            <w:vAlign w:val="center"/>
          </w:tcPr>
          <w:p w:rsidR="00192ECC" w:rsidRPr="00E855FF" w:rsidRDefault="00192ECC" w:rsidP="00751FE0">
            <w:pPr>
              <w:spacing w:after="0" w:line="360" w:lineRule="auto"/>
              <w:ind w:left="135"/>
              <w:contextualSpacing/>
              <w:rPr>
                <w:sz w:val="28"/>
                <w:szCs w:val="28"/>
                <w:lang w:val="ru-RU"/>
              </w:rPr>
            </w:pPr>
            <w:r w:rsidRPr="00E855FF">
              <w:rPr>
                <w:rFonts w:ascii="Times New Roman" w:hAnsi="Times New Roman"/>
                <w:color w:val="000000"/>
                <w:sz w:val="28"/>
                <w:szCs w:val="28"/>
                <w:lang w:val="ru-RU"/>
              </w:rPr>
              <w:t>ОБЩЕЕ КОЛИЧЕСТВО ЧАСОВ ПО ПРОГРАММЕ</w:t>
            </w:r>
          </w:p>
        </w:tc>
        <w:tc>
          <w:tcPr>
            <w:tcW w:w="1491"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lang w:val="ru-RU"/>
              </w:rPr>
              <w:t xml:space="preserve"> </w:t>
            </w:r>
            <w:r w:rsidRPr="00E855FF">
              <w:rPr>
                <w:rFonts w:ascii="Times New Roman" w:hAnsi="Times New Roman"/>
                <w:color w:val="000000"/>
                <w:sz w:val="28"/>
                <w:szCs w:val="28"/>
              </w:rPr>
              <w:t xml:space="preserve">68 </w:t>
            </w:r>
          </w:p>
        </w:tc>
        <w:tc>
          <w:tcPr>
            <w:tcW w:w="1667"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w:t>
            </w:r>
            <w:r w:rsidRPr="00E855FF">
              <w:rPr>
                <w:rFonts w:ascii="Times New Roman" w:hAnsi="Times New Roman"/>
                <w:color w:val="000000"/>
                <w:sz w:val="28"/>
                <w:szCs w:val="28"/>
                <w:lang w:val="ru-RU"/>
              </w:rPr>
              <w:t>6</w:t>
            </w:r>
            <w:r w:rsidRPr="00E855FF">
              <w:rPr>
                <w:rFonts w:ascii="Times New Roman" w:hAnsi="Times New Roman"/>
                <w:color w:val="000000"/>
                <w:sz w:val="28"/>
                <w:szCs w:val="28"/>
              </w:rPr>
              <w:t xml:space="preserve"> </w:t>
            </w:r>
          </w:p>
        </w:tc>
        <w:tc>
          <w:tcPr>
            <w:tcW w:w="1756"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0 </w:t>
            </w:r>
          </w:p>
        </w:tc>
        <w:tc>
          <w:tcPr>
            <w:tcW w:w="2568" w:type="dxa"/>
            <w:tcMar>
              <w:top w:w="50" w:type="dxa"/>
              <w:left w:w="100" w:type="dxa"/>
            </w:tcMar>
            <w:vAlign w:val="center"/>
          </w:tcPr>
          <w:p w:rsidR="00192ECC" w:rsidRPr="00E855FF" w:rsidRDefault="00192ECC" w:rsidP="00751FE0">
            <w:pPr>
              <w:spacing w:after="0" w:line="360" w:lineRule="auto"/>
              <w:contextualSpacing/>
              <w:rPr>
                <w:rFonts w:ascii="Times New Roman" w:hAnsi="Times New Roman" w:cs="Times New Roman"/>
                <w:sz w:val="28"/>
                <w:szCs w:val="28"/>
              </w:rPr>
            </w:pPr>
          </w:p>
        </w:tc>
      </w:tr>
    </w:tbl>
    <w:p w:rsidR="00765EA4" w:rsidRDefault="00765EA4" w:rsidP="00192ECC">
      <w:pPr>
        <w:spacing w:after="0" w:line="360" w:lineRule="auto"/>
        <w:ind w:left="120"/>
        <w:contextualSpacing/>
        <w:rPr>
          <w:rFonts w:ascii="Times New Roman" w:hAnsi="Times New Roman"/>
          <w:b/>
          <w:color w:val="000000"/>
          <w:sz w:val="28"/>
          <w:szCs w:val="28"/>
          <w:lang w:val="ru-RU"/>
        </w:rPr>
      </w:pPr>
    </w:p>
    <w:p w:rsidR="00192ECC" w:rsidRPr="00E855FF" w:rsidRDefault="00192ECC" w:rsidP="00192ECC">
      <w:pPr>
        <w:spacing w:after="0" w:line="360" w:lineRule="auto"/>
        <w:ind w:left="120"/>
        <w:contextualSpacing/>
        <w:rPr>
          <w:sz w:val="28"/>
          <w:szCs w:val="28"/>
        </w:rPr>
      </w:pPr>
      <w:r w:rsidRPr="00E855FF">
        <w:rPr>
          <w:rFonts w:ascii="Times New Roman" w:hAnsi="Times New Roman"/>
          <w:b/>
          <w:color w:val="000000"/>
          <w:sz w:val="28"/>
          <w:szCs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3151"/>
        <w:gridCol w:w="1210"/>
        <w:gridCol w:w="2360"/>
        <w:gridCol w:w="2018"/>
        <w:gridCol w:w="4362"/>
      </w:tblGrid>
      <w:tr w:rsidR="00192ECC" w:rsidRPr="00765EA4" w:rsidTr="00751FE0">
        <w:trPr>
          <w:trHeight w:val="144"/>
          <w:tblCellSpacing w:w="20" w:type="nil"/>
        </w:trPr>
        <w:tc>
          <w:tcPr>
            <w:tcW w:w="485" w:type="dxa"/>
            <w:vMerge w:val="restart"/>
            <w:tcMar>
              <w:top w:w="50" w:type="dxa"/>
              <w:left w:w="100" w:type="dxa"/>
            </w:tcMar>
            <w:vAlign w:val="center"/>
          </w:tcPr>
          <w:p w:rsidR="00192ECC" w:rsidRPr="00765EA4" w:rsidRDefault="00192ECC" w:rsidP="00765EA4">
            <w:pPr>
              <w:spacing w:after="0" w:line="360" w:lineRule="auto"/>
              <w:ind w:left="135"/>
              <w:contextualSpacing/>
              <w:jc w:val="center"/>
              <w:rPr>
                <w:sz w:val="28"/>
                <w:szCs w:val="28"/>
              </w:rPr>
            </w:pPr>
            <w:r w:rsidRPr="00765EA4">
              <w:rPr>
                <w:rFonts w:ascii="Times New Roman" w:hAnsi="Times New Roman"/>
                <w:color w:val="000000"/>
                <w:sz w:val="28"/>
                <w:szCs w:val="28"/>
              </w:rPr>
              <w:t>№ п/п</w:t>
            </w:r>
          </w:p>
          <w:p w:rsidR="00192ECC" w:rsidRPr="00765EA4" w:rsidRDefault="00192ECC" w:rsidP="00765EA4">
            <w:pPr>
              <w:spacing w:after="0" w:line="360" w:lineRule="auto"/>
              <w:ind w:left="135"/>
              <w:contextualSpacing/>
              <w:jc w:val="center"/>
              <w:rPr>
                <w:sz w:val="28"/>
                <w:szCs w:val="28"/>
              </w:rPr>
            </w:pPr>
          </w:p>
        </w:tc>
        <w:tc>
          <w:tcPr>
            <w:tcW w:w="2640" w:type="dxa"/>
            <w:vMerge w:val="restart"/>
            <w:tcMar>
              <w:top w:w="50" w:type="dxa"/>
              <w:left w:w="100" w:type="dxa"/>
            </w:tcMar>
            <w:vAlign w:val="center"/>
          </w:tcPr>
          <w:p w:rsidR="00192ECC" w:rsidRPr="00765EA4" w:rsidRDefault="00192ECC" w:rsidP="00765EA4">
            <w:pPr>
              <w:spacing w:after="0" w:line="360" w:lineRule="auto"/>
              <w:ind w:left="135"/>
              <w:contextualSpacing/>
              <w:jc w:val="center"/>
              <w:rPr>
                <w:sz w:val="28"/>
                <w:szCs w:val="28"/>
              </w:rPr>
            </w:pPr>
            <w:proofErr w:type="spellStart"/>
            <w:r w:rsidRPr="00765EA4">
              <w:rPr>
                <w:rFonts w:ascii="Times New Roman" w:hAnsi="Times New Roman"/>
                <w:color w:val="000000"/>
                <w:sz w:val="28"/>
                <w:szCs w:val="28"/>
              </w:rPr>
              <w:t>Наименование</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разделов</w:t>
            </w:r>
            <w:proofErr w:type="spellEnd"/>
            <w:r w:rsidRPr="00765EA4">
              <w:rPr>
                <w:rFonts w:ascii="Times New Roman" w:hAnsi="Times New Roman"/>
                <w:color w:val="000000"/>
                <w:sz w:val="28"/>
                <w:szCs w:val="28"/>
              </w:rPr>
              <w:t xml:space="preserve"> и </w:t>
            </w:r>
            <w:proofErr w:type="spellStart"/>
            <w:r w:rsidRPr="00765EA4">
              <w:rPr>
                <w:rFonts w:ascii="Times New Roman" w:hAnsi="Times New Roman"/>
                <w:color w:val="000000"/>
                <w:sz w:val="28"/>
                <w:szCs w:val="28"/>
              </w:rPr>
              <w:t>тем</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программы</w:t>
            </w:r>
            <w:proofErr w:type="spellEnd"/>
          </w:p>
          <w:p w:rsidR="00192ECC" w:rsidRPr="00765EA4" w:rsidRDefault="00192ECC" w:rsidP="00765EA4">
            <w:pPr>
              <w:spacing w:after="0" w:line="360" w:lineRule="auto"/>
              <w:ind w:left="135"/>
              <w:contextualSpacing/>
              <w:jc w:val="center"/>
              <w:rPr>
                <w:sz w:val="28"/>
                <w:szCs w:val="28"/>
              </w:rPr>
            </w:pPr>
          </w:p>
        </w:tc>
        <w:tc>
          <w:tcPr>
            <w:tcW w:w="0" w:type="auto"/>
            <w:gridSpan w:val="3"/>
            <w:tcMar>
              <w:top w:w="50" w:type="dxa"/>
              <w:left w:w="100" w:type="dxa"/>
            </w:tcMar>
            <w:vAlign w:val="center"/>
          </w:tcPr>
          <w:p w:rsidR="00192ECC" w:rsidRPr="00765EA4" w:rsidRDefault="00192ECC" w:rsidP="00765EA4">
            <w:pPr>
              <w:spacing w:after="0" w:line="360" w:lineRule="auto"/>
              <w:contextualSpacing/>
              <w:jc w:val="center"/>
              <w:rPr>
                <w:sz w:val="28"/>
                <w:szCs w:val="28"/>
              </w:rPr>
            </w:pPr>
            <w:proofErr w:type="spellStart"/>
            <w:r w:rsidRPr="00765EA4">
              <w:rPr>
                <w:rFonts w:ascii="Times New Roman" w:hAnsi="Times New Roman"/>
                <w:color w:val="000000"/>
                <w:sz w:val="28"/>
                <w:szCs w:val="28"/>
              </w:rPr>
              <w:t>Количество</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часов</w:t>
            </w:r>
            <w:proofErr w:type="spellEnd"/>
          </w:p>
        </w:tc>
        <w:tc>
          <w:tcPr>
            <w:tcW w:w="2757" w:type="dxa"/>
            <w:vMerge w:val="restart"/>
            <w:tcMar>
              <w:top w:w="50" w:type="dxa"/>
              <w:left w:w="100" w:type="dxa"/>
            </w:tcMar>
            <w:vAlign w:val="center"/>
          </w:tcPr>
          <w:p w:rsidR="00192ECC" w:rsidRPr="00765EA4" w:rsidRDefault="00192ECC" w:rsidP="00765EA4">
            <w:pPr>
              <w:spacing w:after="0" w:line="360" w:lineRule="auto"/>
              <w:ind w:left="135"/>
              <w:contextualSpacing/>
              <w:jc w:val="center"/>
              <w:rPr>
                <w:sz w:val="28"/>
                <w:szCs w:val="28"/>
              </w:rPr>
            </w:pPr>
            <w:proofErr w:type="spellStart"/>
            <w:r w:rsidRPr="00765EA4">
              <w:rPr>
                <w:rFonts w:ascii="Times New Roman" w:hAnsi="Times New Roman"/>
                <w:color w:val="000000"/>
                <w:sz w:val="28"/>
                <w:szCs w:val="28"/>
              </w:rPr>
              <w:t>Электронные</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цифровые</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образовательные</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ресурсы</w:t>
            </w:r>
            <w:proofErr w:type="spellEnd"/>
          </w:p>
          <w:p w:rsidR="00192ECC" w:rsidRPr="00765EA4" w:rsidRDefault="00192ECC" w:rsidP="00765EA4">
            <w:pPr>
              <w:spacing w:after="0" w:line="360" w:lineRule="auto"/>
              <w:ind w:left="135"/>
              <w:contextualSpacing/>
              <w:jc w:val="center"/>
              <w:rPr>
                <w:sz w:val="28"/>
                <w:szCs w:val="28"/>
              </w:rPr>
            </w:pPr>
          </w:p>
        </w:tc>
      </w:tr>
      <w:tr w:rsidR="00192ECC" w:rsidRPr="00E855FF" w:rsidTr="00751FE0">
        <w:trPr>
          <w:trHeight w:val="144"/>
          <w:tblCellSpacing w:w="20" w:type="nil"/>
        </w:trPr>
        <w:tc>
          <w:tcPr>
            <w:tcW w:w="0" w:type="auto"/>
            <w:vMerge/>
            <w:tcBorders>
              <w:top w:val="nil"/>
            </w:tcBorders>
            <w:tcMar>
              <w:top w:w="50" w:type="dxa"/>
              <w:left w:w="100" w:type="dxa"/>
            </w:tcMar>
          </w:tcPr>
          <w:p w:rsidR="00192ECC" w:rsidRPr="00E855FF" w:rsidRDefault="00192ECC" w:rsidP="00751FE0">
            <w:pPr>
              <w:spacing w:after="0" w:line="360" w:lineRule="auto"/>
              <w:contextualSpacing/>
              <w:rPr>
                <w:sz w:val="28"/>
                <w:szCs w:val="28"/>
              </w:rPr>
            </w:pPr>
          </w:p>
        </w:tc>
        <w:tc>
          <w:tcPr>
            <w:tcW w:w="0" w:type="auto"/>
            <w:vMerge/>
            <w:tcBorders>
              <w:top w:val="nil"/>
            </w:tcBorders>
            <w:tcMar>
              <w:top w:w="50" w:type="dxa"/>
              <w:left w:w="100" w:type="dxa"/>
            </w:tcMar>
          </w:tcPr>
          <w:p w:rsidR="00192ECC" w:rsidRPr="00E855FF" w:rsidRDefault="00192ECC" w:rsidP="00751FE0">
            <w:pPr>
              <w:spacing w:after="0" w:line="360" w:lineRule="auto"/>
              <w:contextualSpacing/>
              <w:rPr>
                <w:sz w:val="28"/>
                <w:szCs w:val="28"/>
              </w:rPr>
            </w:pPr>
          </w:p>
        </w:tc>
        <w:tc>
          <w:tcPr>
            <w:tcW w:w="1017" w:type="dxa"/>
            <w:tcMar>
              <w:top w:w="50" w:type="dxa"/>
              <w:left w:w="100" w:type="dxa"/>
            </w:tcMar>
            <w:vAlign w:val="center"/>
          </w:tcPr>
          <w:p w:rsidR="00192ECC" w:rsidRPr="00765EA4" w:rsidRDefault="00192ECC" w:rsidP="00765EA4">
            <w:pPr>
              <w:spacing w:after="0" w:line="360" w:lineRule="auto"/>
              <w:ind w:left="135"/>
              <w:contextualSpacing/>
              <w:jc w:val="center"/>
              <w:rPr>
                <w:sz w:val="28"/>
                <w:szCs w:val="28"/>
              </w:rPr>
            </w:pPr>
            <w:proofErr w:type="spellStart"/>
            <w:r w:rsidRPr="00765EA4">
              <w:rPr>
                <w:rFonts w:ascii="Times New Roman" w:hAnsi="Times New Roman"/>
                <w:color w:val="000000"/>
                <w:sz w:val="28"/>
                <w:szCs w:val="28"/>
              </w:rPr>
              <w:t>Всего</w:t>
            </w:r>
            <w:proofErr w:type="spellEnd"/>
          </w:p>
          <w:p w:rsidR="00192ECC" w:rsidRPr="00765EA4" w:rsidRDefault="00192ECC" w:rsidP="00765EA4">
            <w:pPr>
              <w:spacing w:after="0" w:line="360" w:lineRule="auto"/>
              <w:ind w:left="135"/>
              <w:contextualSpacing/>
              <w:jc w:val="center"/>
              <w:rPr>
                <w:sz w:val="28"/>
                <w:szCs w:val="28"/>
              </w:rPr>
            </w:pPr>
          </w:p>
        </w:tc>
        <w:tc>
          <w:tcPr>
            <w:tcW w:w="1745" w:type="dxa"/>
            <w:tcMar>
              <w:top w:w="50" w:type="dxa"/>
              <w:left w:w="100" w:type="dxa"/>
            </w:tcMar>
            <w:vAlign w:val="center"/>
          </w:tcPr>
          <w:p w:rsidR="00192ECC" w:rsidRPr="00765EA4" w:rsidRDefault="00192ECC" w:rsidP="00765EA4">
            <w:pPr>
              <w:spacing w:after="0" w:line="360" w:lineRule="auto"/>
              <w:ind w:left="135"/>
              <w:contextualSpacing/>
              <w:jc w:val="center"/>
              <w:rPr>
                <w:sz w:val="28"/>
                <w:szCs w:val="28"/>
              </w:rPr>
            </w:pPr>
            <w:proofErr w:type="spellStart"/>
            <w:r w:rsidRPr="00765EA4">
              <w:rPr>
                <w:rFonts w:ascii="Times New Roman" w:hAnsi="Times New Roman"/>
                <w:color w:val="000000"/>
                <w:sz w:val="28"/>
                <w:szCs w:val="28"/>
              </w:rPr>
              <w:t>Контрольные</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работы</w:t>
            </w:r>
            <w:proofErr w:type="spellEnd"/>
          </w:p>
          <w:p w:rsidR="00192ECC" w:rsidRPr="00765EA4" w:rsidRDefault="00192ECC" w:rsidP="00765EA4">
            <w:pPr>
              <w:spacing w:after="0" w:line="360" w:lineRule="auto"/>
              <w:ind w:left="135"/>
              <w:contextualSpacing/>
              <w:jc w:val="center"/>
              <w:rPr>
                <w:sz w:val="28"/>
                <w:szCs w:val="28"/>
              </w:rPr>
            </w:pPr>
          </w:p>
        </w:tc>
        <w:tc>
          <w:tcPr>
            <w:tcW w:w="1829" w:type="dxa"/>
            <w:tcMar>
              <w:top w:w="50" w:type="dxa"/>
              <w:left w:w="100" w:type="dxa"/>
            </w:tcMar>
            <w:vAlign w:val="center"/>
          </w:tcPr>
          <w:p w:rsidR="00192ECC" w:rsidRPr="00765EA4" w:rsidRDefault="00192ECC" w:rsidP="00765EA4">
            <w:pPr>
              <w:spacing w:after="0" w:line="360" w:lineRule="auto"/>
              <w:ind w:left="135"/>
              <w:contextualSpacing/>
              <w:jc w:val="center"/>
              <w:rPr>
                <w:sz w:val="28"/>
                <w:szCs w:val="28"/>
              </w:rPr>
            </w:pPr>
            <w:proofErr w:type="spellStart"/>
            <w:r w:rsidRPr="00765EA4">
              <w:rPr>
                <w:rFonts w:ascii="Times New Roman" w:hAnsi="Times New Roman"/>
                <w:color w:val="000000"/>
                <w:sz w:val="28"/>
                <w:szCs w:val="28"/>
              </w:rPr>
              <w:t>Практические</w:t>
            </w:r>
            <w:proofErr w:type="spellEnd"/>
            <w:r w:rsidRPr="00765EA4">
              <w:rPr>
                <w:rFonts w:ascii="Times New Roman" w:hAnsi="Times New Roman"/>
                <w:color w:val="000000"/>
                <w:sz w:val="28"/>
                <w:szCs w:val="28"/>
              </w:rPr>
              <w:t xml:space="preserve"> </w:t>
            </w:r>
            <w:proofErr w:type="spellStart"/>
            <w:r w:rsidRPr="00765EA4">
              <w:rPr>
                <w:rFonts w:ascii="Times New Roman" w:hAnsi="Times New Roman"/>
                <w:color w:val="000000"/>
                <w:sz w:val="28"/>
                <w:szCs w:val="28"/>
              </w:rPr>
              <w:t>работы</w:t>
            </w:r>
            <w:proofErr w:type="spellEnd"/>
          </w:p>
          <w:p w:rsidR="00192ECC" w:rsidRPr="00765EA4" w:rsidRDefault="00192ECC" w:rsidP="00765EA4">
            <w:pPr>
              <w:spacing w:after="0" w:line="360" w:lineRule="auto"/>
              <w:ind w:left="135"/>
              <w:contextualSpacing/>
              <w:jc w:val="center"/>
              <w:rPr>
                <w:sz w:val="28"/>
                <w:szCs w:val="28"/>
              </w:rPr>
            </w:pPr>
          </w:p>
        </w:tc>
        <w:tc>
          <w:tcPr>
            <w:tcW w:w="0" w:type="auto"/>
            <w:vMerge/>
            <w:tcBorders>
              <w:top w:val="nil"/>
            </w:tcBorders>
            <w:tcMar>
              <w:top w:w="50" w:type="dxa"/>
              <w:left w:w="100" w:type="dxa"/>
            </w:tcMar>
          </w:tcPr>
          <w:p w:rsidR="00192ECC" w:rsidRPr="00E855FF" w:rsidRDefault="00192ECC" w:rsidP="00751FE0">
            <w:pPr>
              <w:spacing w:after="0" w:line="360" w:lineRule="auto"/>
              <w:contextualSpacing/>
              <w:rPr>
                <w:sz w:val="28"/>
                <w:szCs w:val="28"/>
              </w:rPr>
            </w:pPr>
          </w:p>
        </w:tc>
      </w:tr>
      <w:tr w:rsidR="00192ECC" w:rsidRPr="00966F17" w:rsidTr="00751FE0">
        <w:trPr>
          <w:trHeight w:val="144"/>
          <w:tblCellSpacing w:w="20" w:type="nil"/>
        </w:trPr>
        <w:tc>
          <w:tcPr>
            <w:tcW w:w="485" w:type="dxa"/>
            <w:tcMar>
              <w:top w:w="50" w:type="dxa"/>
              <w:left w:w="100" w:type="dxa"/>
            </w:tcMar>
            <w:vAlign w:val="center"/>
          </w:tcPr>
          <w:p w:rsidR="00192ECC" w:rsidRPr="00E855FF" w:rsidRDefault="00192ECC" w:rsidP="00751FE0">
            <w:pPr>
              <w:spacing w:after="0" w:line="360" w:lineRule="auto"/>
              <w:contextualSpacing/>
              <w:rPr>
                <w:sz w:val="28"/>
                <w:szCs w:val="28"/>
              </w:rPr>
            </w:pPr>
            <w:r w:rsidRPr="00E855FF">
              <w:rPr>
                <w:rFonts w:ascii="Times New Roman" w:hAnsi="Times New Roman"/>
                <w:color w:val="000000"/>
                <w:sz w:val="28"/>
                <w:szCs w:val="28"/>
              </w:rPr>
              <w:t>1</w:t>
            </w:r>
          </w:p>
        </w:tc>
        <w:tc>
          <w:tcPr>
            <w:tcW w:w="2640" w:type="dxa"/>
            <w:tcMar>
              <w:top w:w="50" w:type="dxa"/>
              <w:left w:w="100" w:type="dxa"/>
            </w:tcMar>
            <w:vAlign w:val="center"/>
          </w:tcPr>
          <w:p w:rsidR="00192ECC" w:rsidRPr="00E855FF" w:rsidRDefault="00192ECC" w:rsidP="00751FE0">
            <w:pPr>
              <w:spacing w:after="0" w:line="360" w:lineRule="auto"/>
              <w:ind w:left="135"/>
              <w:contextualSpacing/>
              <w:rPr>
                <w:sz w:val="28"/>
                <w:szCs w:val="28"/>
              </w:rPr>
            </w:pPr>
            <w:proofErr w:type="spellStart"/>
            <w:r w:rsidRPr="00E855FF">
              <w:rPr>
                <w:rFonts w:ascii="Times New Roman" w:hAnsi="Times New Roman"/>
                <w:color w:val="000000"/>
                <w:sz w:val="28"/>
                <w:szCs w:val="28"/>
              </w:rPr>
              <w:t>Тела</w:t>
            </w:r>
            <w:proofErr w:type="spellEnd"/>
            <w:r w:rsidRPr="00E855FF">
              <w:rPr>
                <w:rFonts w:ascii="Times New Roman" w:hAnsi="Times New Roman"/>
                <w:color w:val="000000"/>
                <w:sz w:val="28"/>
                <w:szCs w:val="28"/>
              </w:rPr>
              <w:t xml:space="preserve"> </w:t>
            </w:r>
            <w:proofErr w:type="spellStart"/>
            <w:r w:rsidRPr="00E855FF">
              <w:rPr>
                <w:rFonts w:ascii="Times New Roman" w:hAnsi="Times New Roman"/>
                <w:color w:val="000000"/>
                <w:sz w:val="28"/>
                <w:szCs w:val="28"/>
              </w:rPr>
              <w:t>вращения</w:t>
            </w:r>
            <w:proofErr w:type="spellEnd"/>
          </w:p>
        </w:tc>
        <w:tc>
          <w:tcPr>
            <w:tcW w:w="1017"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12 </w:t>
            </w:r>
          </w:p>
        </w:tc>
        <w:tc>
          <w:tcPr>
            <w:tcW w:w="1745" w:type="dxa"/>
            <w:tcMar>
              <w:top w:w="50" w:type="dxa"/>
              <w:left w:w="100" w:type="dxa"/>
            </w:tcMar>
            <w:vAlign w:val="center"/>
          </w:tcPr>
          <w:p w:rsidR="00192ECC" w:rsidRPr="00765EA4" w:rsidRDefault="00765EA4" w:rsidP="00751FE0">
            <w:pPr>
              <w:spacing w:after="0" w:line="360" w:lineRule="auto"/>
              <w:ind w:left="135"/>
              <w:contextualSpacing/>
              <w:jc w:val="center"/>
              <w:rPr>
                <w:rFonts w:ascii="Times New Roman" w:hAnsi="Times New Roman" w:cs="Times New Roman"/>
                <w:sz w:val="28"/>
                <w:szCs w:val="28"/>
                <w:lang w:val="ru-RU"/>
              </w:rPr>
            </w:pPr>
            <w:r w:rsidRPr="00765EA4">
              <w:rPr>
                <w:rFonts w:ascii="Times New Roman" w:hAnsi="Times New Roman" w:cs="Times New Roman"/>
                <w:sz w:val="28"/>
                <w:szCs w:val="28"/>
                <w:lang w:val="ru-RU"/>
              </w:rPr>
              <w:t>1</w:t>
            </w:r>
          </w:p>
        </w:tc>
        <w:tc>
          <w:tcPr>
            <w:tcW w:w="1829"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2757" w:type="dxa"/>
            <w:tcMar>
              <w:top w:w="50" w:type="dxa"/>
              <w:left w:w="100" w:type="dxa"/>
            </w:tcMar>
            <w:vAlign w:val="center"/>
          </w:tcPr>
          <w:p w:rsidR="00192ECC" w:rsidRPr="00E855FF" w:rsidRDefault="00966F17" w:rsidP="00751FE0">
            <w:pPr>
              <w:spacing w:after="0" w:line="360" w:lineRule="auto"/>
              <w:ind w:left="135"/>
              <w:contextualSpacing/>
              <w:rPr>
                <w:sz w:val="28"/>
                <w:szCs w:val="28"/>
                <w:lang w:val="ru-RU"/>
              </w:rPr>
            </w:pPr>
            <w:hyperlink r:id="rId13" w:history="1">
              <w:r w:rsidR="00192ECC" w:rsidRPr="00E855FF">
                <w:rPr>
                  <w:rStyle w:val="ab"/>
                  <w:sz w:val="28"/>
                  <w:szCs w:val="28"/>
                </w:rPr>
                <w:t>https</w:t>
              </w:r>
              <w:r w:rsidR="00192ECC" w:rsidRPr="00E855FF">
                <w:rPr>
                  <w:rStyle w:val="ab"/>
                  <w:sz w:val="28"/>
                  <w:szCs w:val="28"/>
                  <w:lang w:val="ru-RU"/>
                </w:rPr>
                <w:t>://</w:t>
              </w:r>
              <w:proofErr w:type="spellStart"/>
              <w:r w:rsidR="00192ECC" w:rsidRPr="00E855FF">
                <w:rPr>
                  <w:rStyle w:val="ab"/>
                  <w:sz w:val="28"/>
                  <w:szCs w:val="28"/>
                </w:rPr>
                <w:t>resh</w:t>
              </w:r>
              <w:proofErr w:type="spellEnd"/>
              <w:r w:rsidR="00192ECC" w:rsidRPr="00E855FF">
                <w:rPr>
                  <w:rStyle w:val="ab"/>
                  <w:sz w:val="28"/>
                  <w:szCs w:val="28"/>
                  <w:lang w:val="ru-RU"/>
                </w:rPr>
                <w:t>.</w:t>
              </w:r>
              <w:proofErr w:type="spellStart"/>
              <w:r w:rsidR="00192ECC" w:rsidRPr="00E855FF">
                <w:rPr>
                  <w:rStyle w:val="ab"/>
                  <w:sz w:val="28"/>
                  <w:szCs w:val="28"/>
                </w:rPr>
                <w:t>edu</w:t>
              </w:r>
              <w:proofErr w:type="spellEnd"/>
              <w:r w:rsidR="00192ECC" w:rsidRPr="00E855FF">
                <w:rPr>
                  <w:rStyle w:val="ab"/>
                  <w:sz w:val="28"/>
                  <w:szCs w:val="28"/>
                  <w:lang w:val="ru-RU"/>
                </w:rPr>
                <w:t>.</w:t>
              </w:r>
              <w:proofErr w:type="spellStart"/>
              <w:r w:rsidR="00192ECC" w:rsidRPr="00E855FF">
                <w:rPr>
                  <w:rStyle w:val="ab"/>
                  <w:sz w:val="28"/>
                  <w:szCs w:val="28"/>
                </w:rPr>
                <w:t>ru</w:t>
              </w:r>
              <w:proofErr w:type="spellEnd"/>
              <w:r w:rsidR="00192ECC" w:rsidRPr="00E855FF">
                <w:rPr>
                  <w:rStyle w:val="ab"/>
                  <w:sz w:val="28"/>
                  <w:szCs w:val="28"/>
                  <w:lang w:val="ru-RU"/>
                </w:rPr>
                <w:t>/</w:t>
              </w:r>
              <w:r w:rsidR="00192ECC" w:rsidRPr="00E855FF">
                <w:rPr>
                  <w:rStyle w:val="ab"/>
                  <w:sz w:val="28"/>
                  <w:szCs w:val="28"/>
                </w:rPr>
                <w:t>subject</w:t>
              </w:r>
              <w:r w:rsidR="00192ECC" w:rsidRPr="00E855FF">
                <w:rPr>
                  <w:rStyle w:val="ab"/>
                  <w:sz w:val="28"/>
                  <w:szCs w:val="28"/>
                  <w:lang w:val="ru-RU"/>
                </w:rPr>
                <w:t>/17/11/</w:t>
              </w:r>
            </w:hyperlink>
            <w:r w:rsidR="00192ECC" w:rsidRPr="00E855FF">
              <w:rPr>
                <w:sz w:val="28"/>
                <w:szCs w:val="28"/>
                <w:lang w:val="ru-RU"/>
              </w:rPr>
              <w:t xml:space="preserve"> Урок 6-10</w:t>
            </w:r>
          </w:p>
        </w:tc>
      </w:tr>
      <w:tr w:rsidR="00192ECC" w:rsidRPr="00966F17" w:rsidTr="00751FE0">
        <w:trPr>
          <w:trHeight w:val="144"/>
          <w:tblCellSpacing w:w="20" w:type="nil"/>
        </w:trPr>
        <w:tc>
          <w:tcPr>
            <w:tcW w:w="485" w:type="dxa"/>
            <w:tcMar>
              <w:top w:w="50" w:type="dxa"/>
              <w:left w:w="100" w:type="dxa"/>
            </w:tcMar>
            <w:vAlign w:val="center"/>
          </w:tcPr>
          <w:p w:rsidR="00192ECC" w:rsidRPr="00E855FF" w:rsidRDefault="00192ECC" w:rsidP="00751FE0">
            <w:pPr>
              <w:spacing w:after="0" w:line="360" w:lineRule="auto"/>
              <w:contextualSpacing/>
              <w:rPr>
                <w:sz w:val="28"/>
                <w:szCs w:val="28"/>
              </w:rPr>
            </w:pPr>
            <w:r w:rsidRPr="00E855FF">
              <w:rPr>
                <w:rFonts w:ascii="Times New Roman" w:hAnsi="Times New Roman"/>
                <w:color w:val="000000"/>
                <w:sz w:val="28"/>
                <w:szCs w:val="28"/>
              </w:rPr>
              <w:t>2</w:t>
            </w:r>
          </w:p>
        </w:tc>
        <w:tc>
          <w:tcPr>
            <w:tcW w:w="2640" w:type="dxa"/>
            <w:tcMar>
              <w:top w:w="50" w:type="dxa"/>
              <w:left w:w="100" w:type="dxa"/>
            </w:tcMar>
            <w:vAlign w:val="center"/>
          </w:tcPr>
          <w:p w:rsidR="00192ECC" w:rsidRPr="00E855FF" w:rsidRDefault="00192ECC" w:rsidP="00751FE0">
            <w:pPr>
              <w:spacing w:after="0" w:line="360" w:lineRule="auto"/>
              <w:ind w:left="135"/>
              <w:contextualSpacing/>
              <w:rPr>
                <w:sz w:val="28"/>
                <w:szCs w:val="28"/>
              </w:rPr>
            </w:pPr>
            <w:proofErr w:type="spellStart"/>
            <w:r w:rsidRPr="00E855FF">
              <w:rPr>
                <w:rFonts w:ascii="Times New Roman" w:hAnsi="Times New Roman"/>
                <w:color w:val="000000"/>
                <w:sz w:val="28"/>
                <w:szCs w:val="28"/>
              </w:rPr>
              <w:t>Объёмы</w:t>
            </w:r>
            <w:proofErr w:type="spellEnd"/>
            <w:r w:rsidRPr="00E855FF">
              <w:rPr>
                <w:rFonts w:ascii="Times New Roman" w:hAnsi="Times New Roman"/>
                <w:color w:val="000000"/>
                <w:sz w:val="28"/>
                <w:szCs w:val="28"/>
              </w:rPr>
              <w:t xml:space="preserve"> </w:t>
            </w:r>
            <w:proofErr w:type="spellStart"/>
            <w:r w:rsidRPr="00E855FF">
              <w:rPr>
                <w:rFonts w:ascii="Times New Roman" w:hAnsi="Times New Roman"/>
                <w:color w:val="000000"/>
                <w:sz w:val="28"/>
                <w:szCs w:val="28"/>
              </w:rPr>
              <w:t>тел</w:t>
            </w:r>
            <w:proofErr w:type="spellEnd"/>
          </w:p>
        </w:tc>
        <w:tc>
          <w:tcPr>
            <w:tcW w:w="1017"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5 </w:t>
            </w:r>
          </w:p>
        </w:tc>
        <w:tc>
          <w:tcPr>
            <w:tcW w:w="1745"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1 </w:t>
            </w:r>
          </w:p>
        </w:tc>
        <w:tc>
          <w:tcPr>
            <w:tcW w:w="1829"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2757" w:type="dxa"/>
            <w:tcMar>
              <w:top w:w="50" w:type="dxa"/>
              <w:left w:w="100" w:type="dxa"/>
            </w:tcMar>
            <w:vAlign w:val="center"/>
          </w:tcPr>
          <w:p w:rsidR="00192ECC" w:rsidRPr="00E855FF" w:rsidRDefault="00966F17" w:rsidP="00751FE0">
            <w:pPr>
              <w:spacing w:after="0" w:line="360" w:lineRule="auto"/>
              <w:ind w:left="135"/>
              <w:contextualSpacing/>
              <w:rPr>
                <w:sz w:val="28"/>
                <w:szCs w:val="28"/>
                <w:lang w:val="ru-RU"/>
              </w:rPr>
            </w:pPr>
            <w:hyperlink r:id="rId14" w:history="1">
              <w:r w:rsidR="00192ECC" w:rsidRPr="00E855FF">
                <w:rPr>
                  <w:rStyle w:val="ab"/>
                  <w:sz w:val="28"/>
                  <w:szCs w:val="28"/>
                </w:rPr>
                <w:t>https</w:t>
              </w:r>
              <w:r w:rsidR="00192ECC" w:rsidRPr="00E855FF">
                <w:rPr>
                  <w:rStyle w:val="ab"/>
                  <w:sz w:val="28"/>
                  <w:szCs w:val="28"/>
                  <w:lang w:val="ru-RU"/>
                </w:rPr>
                <w:t>://</w:t>
              </w:r>
              <w:proofErr w:type="spellStart"/>
              <w:r w:rsidR="00192ECC" w:rsidRPr="00E855FF">
                <w:rPr>
                  <w:rStyle w:val="ab"/>
                  <w:sz w:val="28"/>
                  <w:szCs w:val="28"/>
                </w:rPr>
                <w:t>resh</w:t>
              </w:r>
              <w:proofErr w:type="spellEnd"/>
              <w:r w:rsidR="00192ECC" w:rsidRPr="00E855FF">
                <w:rPr>
                  <w:rStyle w:val="ab"/>
                  <w:sz w:val="28"/>
                  <w:szCs w:val="28"/>
                  <w:lang w:val="ru-RU"/>
                </w:rPr>
                <w:t>.</w:t>
              </w:r>
              <w:proofErr w:type="spellStart"/>
              <w:r w:rsidR="00192ECC" w:rsidRPr="00E855FF">
                <w:rPr>
                  <w:rStyle w:val="ab"/>
                  <w:sz w:val="28"/>
                  <w:szCs w:val="28"/>
                </w:rPr>
                <w:t>edu</w:t>
              </w:r>
              <w:proofErr w:type="spellEnd"/>
              <w:r w:rsidR="00192ECC" w:rsidRPr="00E855FF">
                <w:rPr>
                  <w:rStyle w:val="ab"/>
                  <w:sz w:val="28"/>
                  <w:szCs w:val="28"/>
                  <w:lang w:val="ru-RU"/>
                </w:rPr>
                <w:t>.</w:t>
              </w:r>
              <w:proofErr w:type="spellStart"/>
              <w:r w:rsidR="00192ECC" w:rsidRPr="00E855FF">
                <w:rPr>
                  <w:rStyle w:val="ab"/>
                  <w:sz w:val="28"/>
                  <w:szCs w:val="28"/>
                </w:rPr>
                <w:t>ru</w:t>
              </w:r>
              <w:proofErr w:type="spellEnd"/>
              <w:r w:rsidR="00192ECC" w:rsidRPr="00E855FF">
                <w:rPr>
                  <w:rStyle w:val="ab"/>
                  <w:sz w:val="28"/>
                  <w:szCs w:val="28"/>
                  <w:lang w:val="ru-RU"/>
                </w:rPr>
                <w:t>/</w:t>
              </w:r>
              <w:r w:rsidR="00192ECC" w:rsidRPr="00E855FF">
                <w:rPr>
                  <w:rStyle w:val="ab"/>
                  <w:sz w:val="28"/>
                  <w:szCs w:val="28"/>
                </w:rPr>
                <w:t>subject</w:t>
              </w:r>
              <w:r w:rsidR="00192ECC" w:rsidRPr="00E855FF">
                <w:rPr>
                  <w:rStyle w:val="ab"/>
                  <w:sz w:val="28"/>
                  <w:szCs w:val="28"/>
                  <w:lang w:val="ru-RU"/>
                </w:rPr>
                <w:t>/17/11/</w:t>
              </w:r>
            </w:hyperlink>
            <w:r w:rsidR="00192ECC" w:rsidRPr="00E855FF">
              <w:rPr>
                <w:sz w:val="28"/>
                <w:szCs w:val="28"/>
                <w:lang w:val="ru-RU"/>
              </w:rPr>
              <w:t xml:space="preserve"> Урок 13,14</w:t>
            </w:r>
          </w:p>
        </w:tc>
      </w:tr>
      <w:tr w:rsidR="00192ECC" w:rsidRPr="00E855FF" w:rsidTr="00751FE0">
        <w:trPr>
          <w:trHeight w:val="144"/>
          <w:tblCellSpacing w:w="20" w:type="nil"/>
        </w:trPr>
        <w:tc>
          <w:tcPr>
            <w:tcW w:w="485" w:type="dxa"/>
            <w:tcMar>
              <w:top w:w="50" w:type="dxa"/>
              <w:left w:w="100" w:type="dxa"/>
            </w:tcMar>
            <w:vAlign w:val="center"/>
          </w:tcPr>
          <w:p w:rsidR="00192ECC" w:rsidRPr="00E855FF" w:rsidRDefault="00192ECC" w:rsidP="00751FE0">
            <w:pPr>
              <w:spacing w:after="0" w:line="360" w:lineRule="auto"/>
              <w:contextualSpacing/>
              <w:rPr>
                <w:sz w:val="28"/>
                <w:szCs w:val="28"/>
              </w:rPr>
            </w:pPr>
            <w:r w:rsidRPr="00E855FF">
              <w:rPr>
                <w:rFonts w:ascii="Times New Roman" w:hAnsi="Times New Roman"/>
                <w:color w:val="000000"/>
                <w:sz w:val="28"/>
                <w:szCs w:val="28"/>
              </w:rPr>
              <w:t>3</w:t>
            </w:r>
          </w:p>
        </w:tc>
        <w:tc>
          <w:tcPr>
            <w:tcW w:w="2640" w:type="dxa"/>
            <w:tcMar>
              <w:top w:w="50" w:type="dxa"/>
              <w:left w:w="100" w:type="dxa"/>
            </w:tcMar>
            <w:vAlign w:val="center"/>
          </w:tcPr>
          <w:p w:rsidR="00192ECC" w:rsidRPr="00E855FF" w:rsidRDefault="00192ECC" w:rsidP="00751FE0">
            <w:pPr>
              <w:spacing w:after="0" w:line="360" w:lineRule="auto"/>
              <w:ind w:left="135"/>
              <w:contextualSpacing/>
              <w:rPr>
                <w:sz w:val="28"/>
                <w:szCs w:val="28"/>
                <w:lang w:val="ru-RU"/>
              </w:rPr>
            </w:pPr>
            <w:r w:rsidRPr="00E855FF">
              <w:rPr>
                <w:rFonts w:ascii="Times New Roman" w:hAnsi="Times New Roman"/>
                <w:color w:val="000000"/>
                <w:sz w:val="28"/>
                <w:szCs w:val="28"/>
                <w:lang w:val="ru-RU"/>
              </w:rPr>
              <w:t>Векторы и координаты в пространстве</w:t>
            </w:r>
          </w:p>
        </w:tc>
        <w:tc>
          <w:tcPr>
            <w:tcW w:w="1017"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lang w:val="ru-RU"/>
              </w:rPr>
              <w:t xml:space="preserve"> </w:t>
            </w:r>
            <w:r w:rsidRPr="00E855FF">
              <w:rPr>
                <w:rFonts w:ascii="Times New Roman" w:hAnsi="Times New Roman"/>
                <w:color w:val="000000"/>
                <w:sz w:val="28"/>
                <w:szCs w:val="28"/>
              </w:rPr>
              <w:t xml:space="preserve">10 </w:t>
            </w:r>
          </w:p>
        </w:tc>
        <w:tc>
          <w:tcPr>
            <w:tcW w:w="1745"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1 </w:t>
            </w:r>
          </w:p>
        </w:tc>
        <w:tc>
          <w:tcPr>
            <w:tcW w:w="1829"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2757" w:type="dxa"/>
            <w:tcMar>
              <w:top w:w="50" w:type="dxa"/>
              <w:left w:w="100" w:type="dxa"/>
            </w:tcMar>
            <w:vAlign w:val="center"/>
          </w:tcPr>
          <w:p w:rsidR="00192ECC" w:rsidRPr="00E855FF" w:rsidRDefault="00966F17" w:rsidP="00751FE0">
            <w:pPr>
              <w:spacing w:after="0" w:line="360" w:lineRule="auto"/>
              <w:ind w:left="135"/>
              <w:contextualSpacing/>
              <w:rPr>
                <w:sz w:val="28"/>
                <w:szCs w:val="28"/>
                <w:lang w:val="ru-RU"/>
              </w:rPr>
            </w:pPr>
            <w:hyperlink r:id="rId15" w:history="1">
              <w:r w:rsidR="00192ECC" w:rsidRPr="00E855FF">
                <w:rPr>
                  <w:rStyle w:val="ab"/>
                  <w:sz w:val="28"/>
                  <w:szCs w:val="28"/>
                  <w:lang w:val="ru-RU"/>
                </w:rPr>
                <w:t>https://resh.edu.ru/subject/17/10/</w:t>
              </w:r>
            </w:hyperlink>
            <w:r w:rsidR="00192ECC" w:rsidRPr="00E855FF">
              <w:rPr>
                <w:sz w:val="28"/>
                <w:szCs w:val="28"/>
                <w:lang w:val="ru-RU"/>
              </w:rPr>
              <w:t xml:space="preserve"> Урок 17</w:t>
            </w:r>
          </w:p>
          <w:p w:rsidR="00192ECC" w:rsidRPr="00E855FF" w:rsidRDefault="00966F17" w:rsidP="00751FE0">
            <w:pPr>
              <w:spacing w:after="0" w:line="360" w:lineRule="auto"/>
              <w:ind w:left="135"/>
              <w:contextualSpacing/>
              <w:rPr>
                <w:sz w:val="28"/>
                <w:szCs w:val="28"/>
                <w:lang w:val="ru-RU"/>
              </w:rPr>
            </w:pPr>
            <w:hyperlink r:id="rId16" w:history="1">
              <w:r w:rsidR="00192ECC" w:rsidRPr="00E855FF">
                <w:rPr>
                  <w:rStyle w:val="ab"/>
                  <w:sz w:val="28"/>
                  <w:szCs w:val="28"/>
                </w:rPr>
                <w:t>https</w:t>
              </w:r>
              <w:r w:rsidR="00192ECC" w:rsidRPr="00E855FF">
                <w:rPr>
                  <w:rStyle w:val="ab"/>
                  <w:sz w:val="28"/>
                  <w:szCs w:val="28"/>
                  <w:lang w:val="ru-RU"/>
                </w:rPr>
                <w:t>://</w:t>
              </w:r>
              <w:proofErr w:type="spellStart"/>
              <w:r w:rsidR="00192ECC" w:rsidRPr="00E855FF">
                <w:rPr>
                  <w:rStyle w:val="ab"/>
                  <w:sz w:val="28"/>
                  <w:szCs w:val="28"/>
                </w:rPr>
                <w:t>resh</w:t>
              </w:r>
              <w:proofErr w:type="spellEnd"/>
              <w:r w:rsidR="00192ECC" w:rsidRPr="00E855FF">
                <w:rPr>
                  <w:rStyle w:val="ab"/>
                  <w:sz w:val="28"/>
                  <w:szCs w:val="28"/>
                  <w:lang w:val="ru-RU"/>
                </w:rPr>
                <w:t>.</w:t>
              </w:r>
              <w:proofErr w:type="spellStart"/>
              <w:r w:rsidR="00192ECC" w:rsidRPr="00E855FF">
                <w:rPr>
                  <w:rStyle w:val="ab"/>
                  <w:sz w:val="28"/>
                  <w:szCs w:val="28"/>
                </w:rPr>
                <w:t>edu</w:t>
              </w:r>
              <w:proofErr w:type="spellEnd"/>
              <w:r w:rsidR="00192ECC" w:rsidRPr="00E855FF">
                <w:rPr>
                  <w:rStyle w:val="ab"/>
                  <w:sz w:val="28"/>
                  <w:szCs w:val="28"/>
                  <w:lang w:val="ru-RU"/>
                </w:rPr>
                <w:t>.</w:t>
              </w:r>
              <w:proofErr w:type="spellStart"/>
              <w:r w:rsidR="00192ECC" w:rsidRPr="00E855FF">
                <w:rPr>
                  <w:rStyle w:val="ab"/>
                  <w:sz w:val="28"/>
                  <w:szCs w:val="28"/>
                </w:rPr>
                <w:t>ru</w:t>
              </w:r>
              <w:proofErr w:type="spellEnd"/>
              <w:r w:rsidR="00192ECC" w:rsidRPr="00E855FF">
                <w:rPr>
                  <w:rStyle w:val="ab"/>
                  <w:sz w:val="28"/>
                  <w:szCs w:val="28"/>
                  <w:lang w:val="ru-RU"/>
                </w:rPr>
                <w:t>/</w:t>
              </w:r>
              <w:r w:rsidR="00192ECC" w:rsidRPr="00E855FF">
                <w:rPr>
                  <w:rStyle w:val="ab"/>
                  <w:sz w:val="28"/>
                  <w:szCs w:val="28"/>
                </w:rPr>
                <w:t>subject</w:t>
              </w:r>
              <w:r w:rsidR="00192ECC" w:rsidRPr="00E855FF">
                <w:rPr>
                  <w:rStyle w:val="ab"/>
                  <w:sz w:val="28"/>
                  <w:szCs w:val="28"/>
                  <w:lang w:val="ru-RU"/>
                </w:rPr>
                <w:t>/17/11/</w:t>
              </w:r>
            </w:hyperlink>
          </w:p>
          <w:p w:rsidR="00192ECC" w:rsidRPr="00E855FF" w:rsidRDefault="00192ECC" w:rsidP="00751FE0">
            <w:pPr>
              <w:spacing w:after="0" w:line="360" w:lineRule="auto"/>
              <w:ind w:left="135"/>
              <w:contextualSpacing/>
              <w:rPr>
                <w:sz w:val="28"/>
                <w:szCs w:val="28"/>
                <w:lang w:val="ru-RU"/>
              </w:rPr>
            </w:pPr>
            <w:r w:rsidRPr="00E855FF">
              <w:rPr>
                <w:sz w:val="28"/>
                <w:szCs w:val="28"/>
                <w:lang w:val="ru-RU"/>
              </w:rPr>
              <w:t>Урок 1-3</w:t>
            </w:r>
          </w:p>
        </w:tc>
      </w:tr>
      <w:tr w:rsidR="00192ECC" w:rsidRPr="00E855FF" w:rsidTr="00751FE0">
        <w:trPr>
          <w:trHeight w:val="144"/>
          <w:tblCellSpacing w:w="20" w:type="nil"/>
        </w:trPr>
        <w:tc>
          <w:tcPr>
            <w:tcW w:w="485" w:type="dxa"/>
            <w:tcMar>
              <w:top w:w="50" w:type="dxa"/>
              <w:left w:w="100" w:type="dxa"/>
            </w:tcMar>
            <w:vAlign w:val="center"/>
          </w:tcPr>
          <w:p w:rsidR="00192ECC" w:rsidRPr="00E855FF" w:rsidRDefault="00192ECC" w:rsidP="00751FE0">
            <w:pPr>
              <w:spacing w:after="0" w:line="360" w:lineRule="auto"/>
              <w:contextualSpacing/>
              <w:rPr>
                <w:sz w:val="28"/>
                <w:szCs w:val="28"/>
              </w:rPr>
            </w:pPr>
            <w:r w:rsidRPr="00E855FF">
              <w:rPr>
                <w:rFonts w:ascii="Times New Roman" w:hAnsi="Times New Roman"/>
                <w:color w:val="000000"/>
                <w:sz w:val="28"/>
                <w:szCs w:val="28"/>
              </w:rPr>
              <w:lastRenderedPageBreak/>
              <w:t>4</w:t>
            </w:r>
          </w:p>
        </w:tc>
        <w:tc>
          <w:tcPr>
            <w:tcW w:w="2640" w:type="dxa"/>
            <w:tcMar>
              <w:top w:w="50" w:type="dxa"/>
              <w:left w:w="100" w:type="dxa"/>
            </w:tcMar>
            <w:vAlign w:val="center"/>
          </w:tcPr>
          <w:p w:rsidR="00192ECC" w:rsidRPr="00E855FF" w:rsidRDefault="00192ECC" w:rsidP="00751FE0">
            <w:pPr>
              <w:spacing w:after="0" w:line="360" w:lineRule="auto"/>
              <w:ind w:left="135"/>
              <w:contextualSpacing/>
              <w:rPr>
                <w:sz w:val="28"/>
                <w:szCs w:val="28"/>
              </w:rPr>
            </w:pPr>
            <w:proofErr w:type="spellStart"/>
            <w:r w:rsidRPr="00E855FF">
              <w:rPr>
                <w:rFonts w:ascii="Times New Roman" w:hAnsi="Times New Roman"/>
                <w:color w:val="000000"/>
                <w:sz w:val="28"/>
                <w:szCs w:val="28"/>
              </w:rPr>
              <w:t>Повторение</w:t>
            </w:r>
            <w:proofErr w:type="spellEnd"/>
            <w:r w:rsidRPr="00E855FF">
              <w:rPr>
                <w:rFonts w:ascii="Times New Roman" w:hAnsi="Times New Roman"/>
                <w:color w:val="000000"/>
                <w:sz w:val="28"/>
                <w:szCs w:val="28"/>
              </w:rPr>
              <w:t xml:space="preserve">, </w:t>
            </w:r>
            <w:proofErr w:type="spellStart"/>
            <w:r w:rsidRPr="00E855FF">
              <w:rPr>
                <w:rFonts w:ascii="Times New Roman" w:hAnsi="Times New Roman"/>
                <w:color w:val="000000"/>
                <w:sz w:val="28"/>
                <w:szCs w:val="28"/>
              </w:rPr>
              <w:t>обобщение</w:t>
            </w:r>
            <w:proofErr w:type="spellEnd"/>
            <w:r w:rsidRPr="00E855FF">
              <w:rPr>
                <w:rFonts w:ascii="Times New Roman" w:hAnsi="Times New Roman"/>
                <w:color w:val="000000"/>
                <w:sz w:val="28"/>
                <w:szCs w:val="28"/>
              </w:rPr>
              <w:t xml:space="preserve">, </w:t>
            </w:r>
            <w:proofErr w:type="spellStart"/>
            <w:r w:rsidRPr="00E855FF">
              <w:rPr>
                <w:rFonts w:ascii="Times New Roman" w:hAnsi="Times New Roman"/>
                <w:color w:val="000000"/>
                <w:sz w:val="28"/>
                <w:szCs w:val="28"/>
              </w:rPr>
              <w:t>систематизация</w:t>
            </w:r>
            <w:proofErr w:type="spellEnd"/>
            <w:r w:rsidRPr="00E855FF">
              <w:rPr>
                <w:rFonts w:ascii="Times New Roman" w:hAnsi="Times New Roman"/>
                <w:color w:val="000000"/>
                <w:sz w:val="28"/>
                <w:szCs w:val="28"/>
              </w:rPr>
              <w:t xml:space="preserve"> </w:t>
            </w:r>
            <w:proofErr w:type="spellStart"/>
            <w:r w:rsidRPr="00E855FF">
              <w:rPr>
                <w:rFonts w:ascii="Times New Roman" w:hAnsi="Times New Roman"/>
                <w:color w:val="000000"/>
                <w:sz w:val="28"/>
                <w:szCs w:val="28"/>
              </w:rPr>
              <w:t>знаний</w:t>
            </w:r>
            <w:proofErr w:type="spellEnd"/>
          </w:p>
        </w:tc>
        <w:tc>
          <w:tcPr>
            <w:tcW w:w="1017" w:type="dxa"/>
            <w:tcMar>
              <w:top w:w="50" w:type="dxa"/>
              <w:left w:w="100" w:type="dxa"/>
            </w:tcMar>
            <w:vAlign w:val="center"/>
          </w:tcPr>
          <w:p w:rsidR="00192ECC" w:rsidRPr="00E855FF" w:rsidRDefault="00192ECC" w:rsidP="003103E1">
            <w:pPr>
              <w:spacing w:after="0" w:line="360" w:lineRule="auto"/>
              <w:ind w:left="135"/>
              <w:contextualSpacing/>
              <w:jc w:val="center"/>
              <w:rPr>
                <w:sz w:val="28"/>
                <w:szCs w:val="28"/>
                <w:lang w:val="ru-RU"/>
              </w:rPr>
            </w:pPr>
            <w:r w:rsidRPr="00E855FF">
              <w:rPr>
                <w:rFonts w:ascii="Times New Roman" w:hAnsi="Times New Roman"/>
                <w:color w:val="000000"/>
                <w:sz w:val="28"/>
                <w:szCs w:val="28"/>
              </w:rPr>
              <w:t xml:space="preserve"> </w:t>
            </w:r>
            <w:r w:rsidR="003103E1">
              <w:rPr>
                <w:rFonts w:ascii="Times New Roman" w:hAnsi="Times New Roman"/>
                <w:color w:val="000000"/>
                <w:sz w:val="28"/>
                <w:szCs w:val="28"/>
                <w:lang w:val="ru-RU"/>
              </w:rPr>
              <w:t>7</w:t>
            </w:r>
          </w:p>
        </w:tc>
        <w:tc>
          <w:tcPr>
            <w:tcW w:w="1745" w:type="dxa"/>
            <w:tcMar>
              <w:top w:w="50" w:type="dxa"/>
              <w:left w:w="100" w:type="dxa"/>
            </w:tcMar>
            <w:vAlign w:val="center"/>
          </w:tcPr>
          <w:p w:rsidR="00192ECC" w:rsidRPr="00E855FF" w:rsidRDefault="00192ECC" w:rsidP="00751FE0">
            <w:pPr>
              <w:spacing w:after="0" w:line="360" w:lineRule="auto"/>
              <w:ind w:left="135"/>
              <w:contextualSpacing/>
              <w:jc w:val="center"/>
              <w:rPr>
                <w:rFonts w:ascii="Times New Roman" w:hAnsi="Times New Roman"/>
                <w:color w:val="000000"/>
                <w:sz w:val="28"/>
                <w:szCs w:val="28"/>
                <w:lang w:val="ru-RU"/>
              </w:rPr>
            </w:pPr>
            <w:r w:rsidRPr="00E855FF">
              <w:rPr>
                <w:rFonts w:ascii="Times New Roman" w:hAnsi="Times New Roman"/>
                <w:color w:val="000000"/>
                <w:sz w:val="28"/>
                <w:szCs w:val="28"/>
              </w:rPr>
              <w:t xml:space="preserve"> 1 </w:t>
            </w:r>
          </w:p>
          <w:p w:rsidR="00192ECC" w:rsidRPr="00E855FF" w:rsidRDefault="00765EA4" w:rsidP="00765EA4">
            <w:pPr>
              <w:spacing w:after="0" w:line="360" w:lineRule="auto"/>
              <w:ind w:left="135"/>
              <w:contextualSpacing/>
              <w:jc w:val="center"/>
              <w:rPr>
                <w:sz w:val="28"/>
                <w:szCs w:val="28"/>
                <w:lang w:val="ru-RU"/>
              </w:rPr>
            </w:pPr>
            <w:r>
              <w:rPr>
                <w:rFonts w:ascii="Times New Roman" w:hAnsi="Times New Roman"/>
                <w:color w:val="000000"/>
                <w:sz w:val="28"/>
                <w:szCs w:val="28"/>
                <w:lang w:val="ru-RU"/>
              </w:rPr>
              <w:t>(</w:t>
            </w:r>
            <w:r w:rsidR="00192ECC" w:rsidRPr="00E855FF">
              <w:rPr>
                <w:rFonts w:ascii="Times New Roman" w:hAnsi="Times New Roman"/>
                <w:color w:val="000000"/>
                <w:sz w:val="28"/>
                <w:szCs w:val="28"/>
                <w:lang w:val="ru-RU"/>
              </w:rPr>
              <w:t>Промежуточная</w:t>
            </w:r>
            <w:r>
              <w:rPr>
                <w:rFonts w:ascii="Times New Roman" w:hAnsi="Times New Roman"/>
                <w:color w:val="000000"/>
                <w:sz w:val="28"/>
                <w:szCs w:val="28"/>
                <w:lang w:val="ru-RU"/>
              </w:rPr>
              <w:t xml:space="preserve"> аттестация)</w:t>
            </w:r>
          </w:p>
        </w:tc>
        <w:tc>
          <w:tcPr>
            <w:tcW w:w="1829"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p>
        </w:tc>
        <w:tc>
          <w:tcPr>
            <w:tcW w:w="2757" w:type="dxa"/>
            <w:tcMar>
              <w:top w:w="50" w:type="dxa"/>
              <w:left w:w="100" w:type="dxa"/>
            </w:tcMar>
            <w:vAlign w:val="center"/>
          </w:tcPr>
          <w:p w:rsidR="00192ECC" w:rsidRPr="00E855FF" w:rsidRDefault="00966F17" w:rsidP="00751FE0">
            <w:pPr>
              <w:spacing w:after="0" w:line="360" w:lineRule="auto"/>
              <w:ind w:left="135"/>
              <w:contextualSpacing/>
              <w:rPr>
                <w:sz w:val="28"/>
                <w:szCs w:val="28"/>
              </w:rPr>
            </w:pPr>
            <w:hyperlink r:id="rId17" w:history="1">
              <w:r w:rsidR="00192ECC" w:rsidRPr="00E855FF">
                <w:rPr>
                  <w:rStyle w:val="ab"/>
                  <w:sz w:val="28"/>
                  <w:szCs w:val="28"/>
                </w:rPr>
                <w:t>https://resh.edu.ru/subject/17/11/</w:t>
              </w:r>
            </w:hyperlink>
          </w:p>
          <w:p w:rsidR="00192ECC" w:rsidRPr="00E855FF" w:rsidRDefault="00192ECC" w:rsidP="00751FE0">
            <w:pPr>
              <w:spacing w:after="0" w:line="360" w:lineRule="auto"/>
              <w:ind w:left="135"/>
              <w:contextualSpacing/>
              <w:rPr>
                <w:sz w:val="28"/>
                <w:szCs w:val="28"/>
                <w:lang w:val="ru-RU"/>
              </w:rPr>
            </w:pPr>
            <w:r w:rsidRPr="00E855FF">
              <w:rPr>
                <w:sz w:val="28"/>
                <w:szCs w:val="28"/>
                <w:lang w:val="ru-RU"/>
              </w:rPr>
              <w:t>Урок 16</w:t>
            </w:r>
          </w:p>
        </w:tc>
      </w:tr>
      <w:tr w:rsidR="00192ECC" w:rsidRPr="00E855FF" w:rsidTr="00751FE0">
        <w:trPr>
          <w:trHeight w:val="144"/>
          <w:tblCellSpacing w:w="20" w:type="nil"/>
        </w:trPr>
        <w:tc>
          <w:tcPr>
            <w:tcW w:w="0" w:type="auto"/>
            <w:gridSpan w:val="2"/>
            <w:tcMar>
              <w:top w:w="50" w:type="dxa"/>
              <w:left w:w="100" w:type="dxa"/>
            </w:tcMar>
            <w:vAlign w:val="center"/>
          </w:tcPr>
          <w:p w:rsidR="00192ECC" w:rsidRPr="00E855FF" w:rsidRDefault="00192ECC" w:rsidP="00751FE0">
            <w:pPr>
              <w:spacing w:after="0" w:line="360" w:lineRule="auto"/>
              <w:ind w:left="135"/>
              <w:contextualSpacing/>
              <w:rPr>
                <w:sz w:val="28"/>
                <w:szCs w:val="28"/>
                <w:lang w:val="ru-RU"/>
              </w:rPr>
            </w:pPr>
            <w:r w:rsidRPr="00E855FF">
              <w:rPr>
                <w:rFonts w:ascii="Times New Roman" w:hAnsi="Times New Roman"/>
                <w:color w:val="000000"/>
                <w:sz w:val="28"/>
                <w:szCs w:val="28"/>
                <w:lang w:val="ru-RU"/>
              </w:rPr>
              <w:t>ОБЩЕЕ КОЛИЧЕСТВО ЧАСОВ ПО ПРОГРАММЕ</w:t>
            </w:r>
          </w:p>
        </w:tc>
        <w:tc>
          <w:tcPr>
            <w:tcW w:w="1598"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lang w:val="ru-RU"/>
              </w:rPr>
              <w:t xml:space="preserve"> </w:t>
            </w:r>
            <w:r w:rsidRPr="00E855FF">
              <w:rPr>
                <w:rFonts w:ascii="Times New Roman" w:hAnsi="Times New Roman"/>
                <w:color w:val="000000"/>
                <w:sz w:val="28"/>
                <w:szCs w:val="28"/>
              </w:rPr>
              <w:t xml:space="preserve">34 </w:t>
            </w:r>
          </w:p>
        </w:tc>
        <w:tc>
          <w:tcPr>
            <w:tcW w:w="1745"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w:t>
            </w:r>
            <w:r w:rsidRPr="00E855FF">
              <w:rPr>
                <w:rFonts w:ascii="Times New Roman" w:hAnsi="Times New Roman"/>
                <w:color w:val="000000"/>
                <w:sz w:val="28"/>
                <w:szCs w:val="28"/>
                <w:lang w:val="ru-RU"/>
              </w:rPr>
              <w:t>4</w:t>
            </w:r>
            <w:r w:rsidRPr="00E855FF">
              <w:rPr>
                <w:rFonts w:ascii="Times New Roman" w:hAnsi="Times New Roman"/>
                <w:color w:val="000000"/>
                <w:sz w:val="28"/>
                <w:szCs w:val="28"/>
              </w:rPr>
              <w:t xml:space="preserve"> </w:t>
            </w:r>
          </w:p>
        </w:tc>
        <w:tc>
          <w:tcPr>
            <w:tcW w:w="1829" w:type="dxa"/>
            <w:tcMar>
              <w:top w:w="50" w:type="dxa"/>
              <w:left w:w="100" w:type="dxa"/>
            </w:tcMar>
            <w:vAlign w:val="center"/>
          </w:tcPr>
          <w:p w:rsidR="00192ECC" w:rsidRPr="00E855FF" w:rsidRDefault="00192ECC" w:rsidP="00751FE0">
            <w:pPr>
              <w:spacing w:after="0" w:line="360" w:lineRule="auto"/>
              <w:ind w:left="135"/>
              <w:contextualSpacing/>
              <w:jc w:val="center"/>
              <w:rPr>
                <w:sz w:val="28"/>
                <w:szCs w:val="28"/>
              </w:rPr>
            </w:pPr>
            <w:r w:rsidRPr="00E855FF">
              <w:rPr>
                <w:rFonts w:ascii="Times New Roman" w:hAnsi="Times New Roman"/>
                <w:color w:val="000000"/>
                <w:sz w:val="28"/>
                <w:szCs w:val="28"/>
              </w:rPr>
              <w:t xml:space="preserve"> 0 </w:t>
            </w:r>
          </w:p>
        </w:tc>
        <w:tc>
          <w:tcPr>
            <w:tcW w:w="2757" w:type="dxa"/>
            <w:tcMar>
              <w:top w:w="50" w:type="dxa"/>
              <w:left w:w="100" w:type="dxa"/>
            </w:tcMar>
            <w:vAlign w:val="center"/>
          </w:tcPr>
          <w:p w:rsidR="00192ECC" w:rsidRPr="00E855FF" w:rsidRDefault="00192ECC" w:rsidP="00751FE0">
            <w:pPr>
              <w:spacing w:after="0" w:line="360" w:lineRule="auto"/>
              <w:contextualSpacing/>
              <w:rPr>
                <w:sz w:val="28"/>
                <w:szCs w:val="28"/>
              </w:rPr>
            </w:pPr>
          </w:p>
        </w:tc>
      </w:tr>
    </w:tbl>
    <w:p w:rsidR="00192ECC" w:rsidRPr="00E855FF" w:rsidRDefault="00192ECC" w:rsidP="00192ECC">
      <w:pPr>
        <w:spacing w:after="0" w:line="360" w:lineRule="auto"/>
        <w:ind w:left="120"/>
        <w:contextualSpacing/>
        <w:rPr>
          <w:sz w:val="28"/>
          <w:szCs w:val="28"/>
          <w:lang w:val="ru-RU"/>
        </w:rPr>
      </w:pPr>
      <w:bookmarkStart w:id="16" w:name="block-17600493"/>
      <w:bookmarkEnd w:id="15"/>
      <w:r w:rsidRPr="00E855FF">
        <w:rPr>
          <w:rFonts w:ascii="Times New Roman" w:hAnsi="Times New Roman"/>
          <w:color w:val="000000"/>
          <w:sz w:val="28"/>
          <w:szCs w:val="28"/>
        </w:rPr>
        <w:t>​</w:t>
      </w:r>
      <w:r w:rsidRPr="00E855FF">
        <w:rPr>
          <w:rFonts w:ascii="Times New Roman" w:hAnsi="Times New Roman"/>
          <w:color w:val="333333"/>
          <w:sz w:val="28"/>
          <w:szCs w:val="28"/>
        </w:rPr>
        <w:t>​‌‌</w:t>
      </w:r>
      <w:r w:rsidRPr="00E855FF">
        <w:rPr>
          <w:rFonts w:ascii="Times New Roman" w:hAnsi="Times New Roman"/>
          <w:color w:val="000000"/>
          <w:sz w:val="28"/>
          <w:szCs w:val="28"/>
        </w:rPr>
        <w:t>​</w:t>
      </w:r>
      <w:bookmarkEnd w:id="16"/>
    </w:p>
    <w:p w:rsidR="002F1198" w:rsidRPr="0006105A" w:rsidRDefault="002F1198" w:rsidP="0006105A">
      <w:pPr>
        <w:spacing w:after="0" w:line="360" w:lineRule="auto"/>
        <w:contextualSpacing/>
        <w:rPr>
          <w:rFonts w:ascii="Times New Roman" w:hAnsi="Times New Roman" w:cs="Times New Roman"/>
          <w:sz w:val="28"/>
          <w:szCs w:val="28"/>
          <w:lang w:val="ru-RU"/>
        </w:rPr>
      </w:pPr>
      <w:r w:rsidRPr="0006105A">
        <w:rPr>
          <w:rFonts w:ascii="Times New Roman" w:hAnsi="Times New Roman" w:cs="Times New Roman"/>
          <w:sz w:val="28"/>
          <w:szCs w:val="28"/>
          <w:lang w:val="ru-RU"/>
        </w:rPr>
        <w:br w:type="page"/>
      </w:r>
    </w:p>
    <w:p w:rsidR="00021A7A" w:rsidRDefault="00021A7A" w:rsidP="00021A7A">
      <w:pPr>
        <w:pStyle w:val="af0"/>
        <w:spacing w:line="360" w:lineRule="auto"/>
        <w:contextualSpacing/>
        <w:jc w:val="right"/>
        <w:rPr>
          <w:rStyle w:val="af2"/>
          <w:rFonts w:ascii="Times New Roman" w:eastAsia="Calibri" w:hAnsi="Times New Roman" w:cs="Times New Roman"/>
          <w:sz w:val="28"/>
          <w:szCs w:val="28"/>
        </w:rPr>
        <w:sectPr w:rsidR="00021A7A" w:rsidSect="004F0BFE">
          <w:pgSz w:w="16383" w:h="11906" w:orient="landscape"/>
          <w:pgMar w:top="1134" w:right="850" w:bottom="1134" w:left="1701" w:header="720" w:footer="720" w:gutter="0"/>
          <w:cols w:space="720"/>
        </w:sectPr>
      </w:pPr>
    </w:p>
    <w:p w:rsidR="00CE4EDB" w:rsidRPr="0006105A" w:rsidRDefault="00CE4EDB" w:rsidP="003103E1">
      <w:pPr>
        <w:pStyle w:val="af0"/>
        <w:spacing w:line="360" w:lineRule="auto"/>
        <w:contextualSpacing/>
        <w:jc w:val="right"/>
        <w:rPr>
          <w:rFonts w:ascii="Times New Roman" w:hAnsi="Times New Roman" w:cs="Times New Roman"/>
          <w:sz w:val="28"/>
          <w:szCs w:val="28"/>
        </w:rPr>
      </w:pPr>
    </w:p>
    <w:sectPr w:rsidR="00CE4EDB" w:rsidRPr="0006105A" w:rsidSect="00021A7A">
      <w:pgSz w:w="11906" w:h="16383"/>
      <w:pgMar w:top="170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4A02"/>
    <w:multiLevelType w:val="multilevel"/>
    <w:tmpl w:val="CFDCD5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D1A02"/>
    <w:multiLevelType w:val="multilevel"/>
    <w:tmpl w:val="E5C089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1110DE"/>
    <w:multiLevelType w:val="multilevel"/>
    <w:tmpl w:val="938E14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6552C7"/>
    <w:multiLevelType w:val="multilevel"/>
    <w:tmpl w:val="77ACA1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7055A9"/>
    <w:multiLevelType w:val="multilevel"/>
    <w:tmpl w:val="E34EB9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C1161A"/>
    <w:multiLevelType w:val="multilevel"/>
    <w:tmpl w:val="53A422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653FDE"/>
    <w:multiLevelType w:val="multilevel"/>
    <w:tmpl w:val="BFD4CD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783CF6"/>
    <w:multiLevelType w:val="multilevel"/>
    <w:tmpl w:val="CBE235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F20FAB"/>
    <w:multiLevelType w:val="multilevel"/>
    <w:tmpl w:val="7354BB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130D8E"/>
    <w:multiLevelType w:val="multilevel"/>
    <w:tmpl w:val="513004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7E0FD4"/>
    <w:multiLevelType w:val="multilevel"/>
    <w:tmpl w:val="13EA67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030511"/>
    <w:multiLevelType w:val="multilevel"/>
    <w:tmpl w:val="1D1E69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BD7673"/>
    <w:multiLevelType w:val="multilevel"/>
    <w:tmpl w:val="DD14D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DE573B"/>
    <w:multiLevelType w:val="multilevel"/>
    <w:tmpl w:val="933876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12"/>
  </w:num>
  <w:num w:numId="4">
    <w:abstractNumId w:val="9"/>
  </w:num>
  <w:num w:numId="5">
    <w:abstractNumId w:val="7"/>
  </w:num>
  <w:num w:numId="6">
    <w:abstractNumId w:val="2"/>
  </w:num>
  <w:num w:numId="7">
    <w:abstractNumId w:val="3"/>
  </w:num>
  <w:num w:numId="8">
    <w:abstractNumId w:val="13"/>
  </w:num>
  <w:num w:numId="9">
    <w:abstractNumId w:val="4"/>
  </w:num>
  <w:num w:numId="10">
    <w:abstractNumId w:val="6"/>
  </w:num>
  <w:num w:numId="11">
    <w:abstractNumId w:val="5"/>
  </w:num>
  <w:num w:numId="12">
    <w:abstractNumId w:val="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206447"/>
    <w:rsid w:val="00021A7A"/>
    <w:rsid w:val="0006105A"/>
    <w:rsid w:val="00192ECC"/>
    <w:rsid w:val="001B0F5F"/>
    <w:rsid w:val="00206447"/>
    <w:rsid w:val="002F1198"/>
    <w:rsid w:val="00307DDF"/>
    <w:rsid w:val="003103E1"/>
    <w:rsid w:val="003E6575"/>
    <w:rsid w:val="004F0BFE"/>
    <w:rsid w:val="00557E08"/>
    <w:rsid w:val="006B6225"/>
    <w:rsid w:val="006E2354"/>
    <w:rsid w:val="007071C3"/>
    <w:rsid w:val="00765EA4"/>
    <w:rsid w:val="007F561E"/>
    <w:rsid w:val="008D673A"/>
    <w:rsid w:val="00966F17"/>
    <w:rsid w:val="00B176CD"/>
    <w:rsid w:val="00B820EC"/>
    <w:rsid w:val="00CE4EDB"/>
    <w:rsid w:val="00DA6585"/>
    <w:rsid w:val="00E8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06447"/>
    <w:rPr>
      <w:color w:val="0000FF" w:themeColor="hyperlink"/>
      <w:u w:val="single"/>
    </w:rPr>
  </w:style>
  <w:style w:type="table" w:styleId="ac">
    <w:name w:val="Table Grid"/>
    <w:basedOn w:val="a1"/>
    <w:uiPriority w:val="59"/>
    <w:rsid w:val="00206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B820EC"/>
    <w:rPr>
      <w:color w:val="800080" w:themeColor="followedHyperlink"/>
      <w:u w:val="single"/>
    </w:rPr>
  </w:style>
  <w:style w:type="paragraph" w:styleId="af">
    <w:name w:val="Normal (Web)"/>
    <w:basedOn w:val="a"/>
    <w:uiPriority w:val="99"/>
    <w:unhideWhenUsed/>
    <w:rsid w:val="002F11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2F1198"/>
    <w:pPr>
      <w:autoSpaceDE w:val="0"/>
      <w:autoSpaceDN w:val="0"/>
      <w:adjustRightInd w:val="0"/>
      <w:spacing w:after="0" w:line="240" w:lineRule="auto"/>
    </w:pPr>
    <w:rPr>
      <w:rFonts w:ascii="Times New Roman" w:eastAsia="Symbol" w:hAnsi="Times New Roman" w:cs="Times New Roman"/>
      <w:color w:val="000000"/>
      <w:sz w:val="24"/>
      <w:szCs w:val="24"/>
      <w:lang w:val="ru-RU" w:eastAsia="ru-RU"/>
    </w:rPr>
  </w:style>
  <w:style w:type="paragraph" w:styleId="af0">
    <w:name w:val="No Spacing"/>
    <w:link w:val="af1"/>
    <w:uiPriority w:val="1"/>
    <w:qFormat/>
    <w:rsid w:val="00021A7A"/>
    <w:pPr>
      <w:spacing w:after="0" w:line="240" w:lineRule="auto"/>
    </w:pPr>
    <w:rPr>
      <w:lang w:val="ru-RU"/>
    </w:rPr>
  </w:style>
  <w:style w:type="character" w:customStyle="1" w:styleId="af1">
    <w:name w:val="Без интервала Знак"/>
    <w:link w:val="af0"/>
    <w:uiPriority w:val="1"/>
    <w:rsid w:val="00021A7A"/>
    <w:rPr>
      <w:lang w:val="ru-RU"/>
    </w:rPr>
  </w:style>
  <w:style w:type="character" w:styleId="af2">
    <w:name w:val="Strong"/>
    <w:uiPriority w:val="22"/>
    <w:qFormat/>
    <w:rsid w:val="00021A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17/10/" TargetMode="External"/><Relationship Id="rId13" Type="http://schemas.openxmlformats.org/officeDocument/2006/relationships/hyperlink" Target="https://resh.edu.ru/subject/17/1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esh.edu.ru/subject/17/10/" TargetMode="External"/><Relationship Id="rId12" Type="http://schemas.openxmlformats.org/officeDocument/2006/relationships/hyperlink" Target="https://resh.edu.ru/subject/17/11/" TargetMode="External"/><Relationship Id="rId17" Type="http://schemas.openxmlformats.org/officeDocument/2006/relationships/hyperlink" Target="https://resh.edu.ru/subject/17/11/" TargetMode="External"/><Relationship Id="rId2" Type="http://schemas.openxmlformats.org/officeDocument/2006/relationships/styles" Target="styles.xml"/><Relationship Id="rId16" Type="http://schemas.openxmlformats.org/officeDocument/2006/relationships/hyperlink" Target="https://resh.edu.ru/subject/17/11/" TargetMode="External"/><Relationship Id="rId1" Type="http://schemas.openxmlformats.org/officeDocument/2006/relationships/numbering" Target="numbering.xml"/><Relationship Id="rId6" Type="http://schemas.openxmlformats.org/officeDocument/2006/relationships/hyperlink" Target="https://resh.edu.ru/subject/17/10/" TargetMode="External"/><Relationship Id="rId11" Type="http://schemas.openxmlformats.org/officeDocument/2006/relationships/hyperlink" Target="https://resh.edu.ru/subject/17/11/" TargetMode="External"/><Relationship Id="rId5" Type="http://schemas.openxmlformats.org/officeDocument/2006/relationships/webSettings" Target="webSettings.xml"/><Relationship Id="rId15" Type="http://schemas.openxmlformats.org/officeDocument/2006/relationships/hyperlink" Target="https://resh.edu.ru/subject/17/10/" TargetMode="External"/><Relationship Id="rId10" Type="http://schemas.openxmlformats.org/officeDocument/2006/relationships/hyperlink" Target="https://resh.edu.ru/subject/17/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h.edu.ru/subject/17/10/" TargetMode="External"/><Relationship Id="rId14" Type="http://schemas.openxmlformats.org/officeDocument/2006/relationships/hyperlink" Target="https://resh.edu.ru/subject/1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22</Pages>
  <Words>4184</Words>
  <Characters>23854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14</cp:revision>
  <cp:lastPrinted>2023-10-14T05:51:00Z</cp:lastPrinted>
  <dcterms:created xsi:type="dcterms:W3CDTF">2023-09-27T13:15:00Z</dcterms:created>
  <dcterms:modified xsi:type="dcterms:W3CDTF">2024-10-18T09:18:00Z</dcterms:modified>
</cp:coreProperties>
</file>