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15621708"/>
      <w:r w:rsidRPr="0006105A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/>
          <w:sz w:val="28"/>
          <w:szCs w:val="28"/>
          <w:lang w:val="ru-RU"/>
        </w:rPr>
        <w:t>Новолялинского</w:t>
      </w:r>
      <w:proofErr w:type="spellEnd"/>
      <w:r w:rsidRPr="0006105A">
        <w:rPr>
          <w:rFonts w:ascii="Times New Roman" w:hAnsi="Times New Roman"/>
          <w:sz w:val="28"/>
          <w:szCs w:val="28"/>
          <w:lang w:val="ru-RU"/>
        </w:rPr>
        <w:t xml:space="preserve"> городского округа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(МАОУ НГО «СОШ №1»)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(</w:t>
      </w:r>
      <w:r w:rsidRPr="002F1198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2F11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2110973</w:t>
      </w:r>
      <w:r w:rsidRPr="0006105A">
        <w:rPr>
          <w:rFonts w:ascii="Times New Roman" w:hAnsi="Times New Roman"/>
          <w:sz w:val="32"/>
          <w:szCs w:val="32"/>
          <w:lang w:val="ru-RU"/>
        </w:rPr>
        <w:t>)</w:t>
      </w:r>
    </w:p>
    <w:p w:rsid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 xml:space="preserve">по учебному </w:t>
      </w:r>
      <w:r>
        <w:rPr>
          <w:rFonts w:ascii="Times New Roman" w:hAnsi="Times New Roman"/>
          <w:sz w:val="32"/>
          <w:szCs w:val="32"/>
          <w:lang w:val="ru-RU"/>
        </w:rPr>
        <w:t>курсу</w:t>
      </w:r>
      <w:r w:rsidRPr="0006105A">
        <w:rPr>
          <w:rFonts w:ascii="Times New Roman" w:hAnsi="Times New Roman"/>
          <w:sz w:val="32"/>
          <w:szCs w:val="32"/>
          <w:lang w:val="ru-RU"/>
        </w:rPr>
        <w:t xml:space="preserve"> «</w:t>
      </w:r>
      <w:r>
        <w:rPr>
          <w:rFonts w:ascii="Times New Roman" w:hAnsi="Times New Roman"/>
          <w:sz w:val="32"/>
          <w:szCs w:val="32"/>
          <w:lang w:val="ru-RU"/>
        </w:rPr>
        <w:t>Алгебра и начала математического анализа</w:t>
      </w:r>
      <w:r w:rsidRPr="0006105A">
        <w:rPr>
          <w:rFonts w:ascii="Times New Roman" w:hAnsi="Times New Roman"/>
          <w:sz w:val="32"/>
          <w:szCs w:val="32"/>
          <w:lang w:val="ru-RU"/>
        </w:rPr>
        <w:t>» (базовый уровень)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(учебный предмет «Математика»)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для среднего общего образования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06105A">
        <w:rPr>
          <w:rFonts w:ascii="Times New Roman" w:hAnsi="Times New Roman"/>
          <w:sz w:val="32"/>
          <w:szCs w:val="32"/>
          <w:lang w:val="ru-RU"/>
        </w:rPr>
        <w:t>Срок освоения программы: 2 года (10-11кл.)</w:t>
      </w: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62A0E" w:rsidRDefault="00462A0E" w:rsidP="0006105A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62A0E" w:rsidRPr="0006105A" w:rsidRDefault="00462A0E" w:rsidP="0006105A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5825" w:rsidRDefault="00225825" w:rsidP="002258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05A" w:rsidRPr="0006105A" w:rsidRDefault="0006105A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06105A" w:rsidRPr="0006105A" w:rsidRDefault="00225825" w:rsidP="000610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2024</w:t>
      </w:r>
      <w:bookmarkStart w:id="1" w:name="_GoBack"/>
      <w:bookmarkEnd w:id="1"/>
    </w:p>
    <w:p w:rsidR="00206447" w:rsidRPr="0006105A" w:rsidRDefault="00CE4EDB" w:rsidP="0006105A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15621714"/>
      <w:bookmarkEnd w:id="0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6105A" w:rsidRPr="0006105A" w:rsidRDefault="0006105A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_Toc118726574"/>
      <w:bookmarkEnd w:id="3"/>
    </w:p>
    <w:p w:rsidR="0006105A" w:rsidRPr="0006105A" w:rsidRDefault="0006105A" w:rsidP="0006105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Рабочая программа учебного курса «Алгебра и начала математического анализа» базового уровня (учебный предмет «Математика» предметной области «Математика и информатика») для обучающихся 10</w:t>
      </w:r>
      <w:r w:rsidRPr="000B09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–11 классов разработана на основе Федерального государственного образовательного стандарта среднего общего образования </w:t>
      </w:r>
      <w:r w:rsidRPr="0006105A">
        <w:rPr>
          <w:rFonts w:ascii="Times New Roman" w:hAnsi="Times New Roman"/>
          <w:sz w:val="28"/>
          <w:szCs w:val="28"/>
          <w:lang w:val="ru-RU"/>
        </w:rPr>
        <w:t xml:space="preserve">(утвержден приказом </w:t>
      </w:r>
      <w:proofErr w:type="spellStart"/>
      <w:r w:rsidRPr="0006105A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06105A">
        <w:rPr>
          <w:rFonts w:ascii="Times New Roman" w:hAnsi="Times New Roman"/>
          <w:sz w:val="28"/>
          <w:szCs w:val="28"/>
          <w:lang w:val="ru-RU"/>
        </w:rPr>
        <w:t xml:space="preserve"> РФ от 17 мая 2012 № 413 с последующими изменениями) и на основе требований к результатам освоения ФОП СОО (утверждена</w:t>
      </w:r>
      <w:r w:rsidRPr="0006105A">
        <w:rPr>
          <w:sz w:val="28"/>
          <w:szCs w:val="28"/>
          <w:lang w:val="ru-RU"/>
        </w:rPr>
        <w:t xml:space="preserve"> </w:t>
      </w:r>
      <w:r w:rsidRPr="0006105A">
        <w:rPr>
          <w:rFonts w:ascii="Times New Roman" w:hAnsi="Times New Roman"/>
          <w:sz w:val="28"/>
          <w:szCs w:val="28"/>
          <w:lang w:val="ru-RU"/>
        </w:rPr>
        <w:t xml:space="preserve">приказом </w:t>
      </w:r>
      <w:proofErr w:type="spellStart"/>
      <w:r w:rsidRPr="0006105A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06105A">
        <w:rPr>
          <w:rFonts w:ascii="Times New Roman" w:hAnsi="Times New Roman"/>
          <w:sz w:val="28"/>
          <w:szCs w:val="28"/>
          <w:lang w:val="ru-RU"/>
        </w:rPr>
        <w:t xml:space="preserve"> России от</w:t>
      </w:r>
      <w:proofErr w:type="gramEnd"/>
      <w:r w:rsidRPr="000610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6105A">
        <w:rPr>
          <w:rFonts w:ascii="Times New Roman" w:hAnsi="Times New Roman"/>
          <w:sz w:val="28"/>
          <w:szCs w:val="28"/>
          <w:lang w:val="ru-RU"/>
        </w:rPr>
        <w:t xml:space="preserve">18.05.2023 </w:t>
      </w:r>
      <w:r w:rsidRPr="00CE544C">
        <w:rPr>
          <w:rFonts w:ascii="Times New Roman" w:hAnsi="Times New Roman"/>
          <w:sz w:val="28"/>
          <w:szCs w:val="28"/>
        </w:rPr>
        <w:t>N</w:t>
      </w:r>
      <w:r w:rsidRPr="0006105A">
        <w:rPr>
          <w:rFonts w:ascii="Times New Roman" w:hAnsi="Times New Roman"/>
          <w:sz w:val="28"/>
          <w:szCs w:val="28"/>
          <w:lang w:val="ru-RU"/>
        </w:rPr>
        <w:t xml:space="preserve"> 371), </w:t>
      </w: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учётом современных мировых требований, предъявляемых к математическому образованию, и традиций российского образования. </w:t>
      </w:r>
      <w:proofErr w:type="gramEnd"/>
    </w:p>
    <w:p w:rsidR="0006105A" w:rsidRPr="0006105A" w:rsidRDefault="0006105A" w:rsidP="0006105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0610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B176CD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118726582"/>
      <w:bookmarkEnd w:id="4"/>
      <w:r w:rsidRPr="00B176CD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ИЗУЧЕНИЯ УЧЕБНОГО КУРСА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естественно-научных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принцип обучения.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затем интерпретировать полученный результат.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естественно-научных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задач, наглядно демонстрирует свои возможности как языка науки.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B176CD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18726583"/>
      <w:bookmarkEnd w:id="5"/>
      <w:r w:rsidRPr="00B176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УЧЕБНОГО КУРСА В УЧЕБНОМ ПЛАНЕ</w:t>
      </w:r>
    </w:p>
    <w:p w:rsidR="00206447" w:rsidRPr="0006105A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50f01e9-13d2-4b13-878a-42de73c52cd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206447" w:rsidRPr="0006105A" w:rsidRDefault="00206447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06447" w:rsidRPr="0006105A">
          <w:pgSz w:w="11906" w:h="16383"/>
          <w:pgMar w:top="1134" w:right="850" w:bottom="1134" w:left="1701" w:header="720" w:footer="720" w:gutter="0"/>
          <w:cols w:space="720"/>
        </w:sectPr>
      </w:pPr>
    </w:p>
    <w:p w:rsidR="00206447" w:rsidRPr="0006105A" w:rsidRDefault="00CE4EDB" w:rsidP="00B176CD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15621712"/>
      <w:bookmarkEnd w:id="2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КУРСА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06105A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18726588"/>
      <w:bookmarkEnd w:id="8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Уравнения и неравенства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Тождества и тождественные преобразования.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Уравнение, корень уравнения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.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Неравенство, решение неравенства. Метод интервалов.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целых и дробно-рациональных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иррациональных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тригонометрических уравнений.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Функции и графики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Функция, способы задания функции. График функции. Взаимно обратные функции.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знакопостоянства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. Чётные и нечётные функции.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-ой степени.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Начала математического анализа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Множества и логика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Определение, теорема, следствие, доказательство.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06105A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Натуральные и целые числа. Признаки делимости целых чисел.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 с рациональным показателем. Свойства степени.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Логарифм числа. Десятичные и натуральные логарифмы.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Уравнения и неравенства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выражений, содержащих логарифмы.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выражений, содержащих степени с рациональным показателем.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тригонометрических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Показательные уравнения и неравенства.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Логарифмические уравнения и неравенства.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 и совокупности рациональных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Функции и графики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Тригонометрические функции, их свойства и графики.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Показательная и логарифмическая функции, их свойства и графики.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графиков функций для решения уравнений и линейных систем.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Начала математического анализа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Непрерывные функции. Метод интервалов для решения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Производная функции. Геометрический и физический смысл производной.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Производные элементарных функций. Формулы нахождения производной суммы, произведения и частного функций.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Первообразная. Таблица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первообразных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06447" w:rsidRPr="0006105A" w:rsidRDefault="00206447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06447" w:rsidRPr="0006105A">
          <w:pgSz w:w="11906" w:h="16383"/>
          <w:pgMar w:top="1134" w:right="850" w:bottom="1134" w:left="1701" w:header="720" w:footer="720" w:gutter="0"/>
          <w:cols w:space="720"/>
        </w:sectPr>
      </w:pPr>
    </w:p>
    <w:p w:rsidR="00206447" w:rsidRPr="0006105A" w:rsidRDefault="00CE4EDB" w:rsidP="00B176CD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15621713"/>
      <w:bookmarkEnd w:id="7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образовательных результатов: 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B176CD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76CD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Toc73394992"/>
      <w:bookmarkEnd w:id="10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воспитание: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Патриотическое воспитание:</w:t>
      </w:r>
    </w:p>
    <w:p w:rsidR="00206447" w:rsidRPr="0006105A" w:rsidRDefault="00CE4EDB" w:rsidP="0006105A">
      <w:pPr>
        <w:shd w:val="clear" w:color="auto" w:fill="FFFFFF"/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Духовно-нравственного воспитания: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осознанием духовных ценностей российского народа;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воспитание: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 воспитание: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 воспитание: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Экологическое воспитание: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Ценности научного познания: 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B176CD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18726579"/>
      <w:bookmarkEnd w:id="11"/>
      <w:r w:rsidRPr="00B176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 РЕЗУЛЬТАТЫ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6105A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познавательными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06105A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познавательные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приводить примеры и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контрпримеры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; обосновывать собственные суждения и выводы;</w:t>
      </w:r>
    </w:p>
    <w:p w:rsidR="00206447" w:rsidRPr="0006105A" w:rsidRDefault="00CE4EDB" w:rsidP="00B176CD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06447" w:rsidRPr="0006105A" w:rsidRDefault="00CE4EDB" w:rsidP="00B176CD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06447" w:rsidRPr="0006105A" w:rsidRDefault="00CE4EDB" w:rsidP="00B176CD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6447" w:rsidRPr="0006105A" w:rsidRDefault="00CE4EDB" w:rsidP="00B176CD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06447" w:rsidRPr="0006105A" w:rsidRDefault="00CE4EDB" w:rsidP="00B176CD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06447" w:rsidRPr="0006105A" w:rsidRDefault="00CE4EDB" w:rsidP="00B176CD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06447" w:rsidRPr="0006105A" w:rsidRDefault="00CE4EDB" w:rsidP="00B176CD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самостоятельно сформулированным критериям.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2)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06105A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коммуникативные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действия, обеспечивают </w:t>
      </w:r>
      <w:proofErr w:type="spellStart"/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сформированность</w:t>
      </w:r>
      <w:proofErr w:type="spellEnd"/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социальных навыков обучающихся.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Общение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06447" w:rsidRPr="0006105A" w:rsidRDefault="00CE4EDB" w:rsidP="00B176CD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06447" w:rsidRPr="0006105A" w:rsidRDefault="00CE4EDB" w:rsidP="00B176CD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Сотрудничество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06447" w:rsidRPr="0006105A" w:rsidRDefault="00CE4EDB" w:rsidP="00B176CD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Универсальные </w:t>
      </w:r>
      <w:r w:rsidRPr="0006105A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регулятивные 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Самоорганизация: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</w:rPr>
        <w:t>Самоконтроль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6447" w:rsidRPr="0006105A" w:rsidRDefault="00CE4EDB" w:rsidP="00B176CD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06447" w:rsidRPr="0006105A" w:rsidRDefault="00CE4EDB" w:rsidP="00B176CD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06447" w:rsidRPr="0006105A" w:rsidRDefault="00CE4EDB" w:rsidP="00B176CD">
      <w:pPr>
        <w:numPr>
          <w:ilvl w:val="0"/>
          <w:numId w:val="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B176CD" w:rsidRDefault="00CE4EDB" w:rsidP="00B176CD">
      <w:pPr>
        <w:spacing w:after="0" w:line="360" w:lineRule="auto"/>
        <w:ind w:left="120" w:firstLine="44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76C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06105A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18726585"/>
      <w:bookmarkEnd w:id="12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арифметические операции с рациональными и действительными числами.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Уравнения и неравенства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Функции и графики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знакопостоянства</w:t>
      </w:r>
      <w:proofErr w:type="spell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графики функций для решения уравнений.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Строить и читать графики линейной функции, квадратичной функции, степенной функции с целым показателем.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Начала математического анализа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Задавать последовательности различными способами.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Множества и логика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множество, операции над множествами.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определение, теорема, следствие, доказательство.</w:t>
      </w:r>
    </w:p>
    <w:p w:rsidR="00206447" w:rsidRPr="0006105A" w:rsidRDefault="00206447" w:rsidP="0006105A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447" w:rsidRPr="0006105A" w:rsidRDefault="00CE4EDB" w:rsidP="00B176CD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18726586"/>
      <w:bookmarkEnd w:id="13"/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Числа и вычисления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понятием: степень с рациональным показателем.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логарифм числа, десятичные и натуральные логарифмы.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Уравнения и неравенства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решения простейших тригонометрических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06105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Функции и графики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Начала математического анализа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Оперировать понятиями: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первообразная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интеграл; понимать геометрический и физический смысл интеграла.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 </w:t>
      </w:r>
      <w:proofErr w:type="gramStart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первообразные</w:t>
      </w:r>
      <w:proofErr w:type="gramEnd"/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206447" w:rsidRPr="0006105A" w:rsidRDefault="00CE4EDB" w:rsidP="0006105A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06447" w:rsidRPr="0006105A" w:rsidRDefault="00206447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06447" w:rsidRPr="0006105A">
          <w:pgSz w:w="11906" w:h="16383"/>
          <w:pgMar w:top="1134" w:right="850" w:bottom="1134" w:left="1701" w:header="720" w:footer="720" w:gutter="0"/>
          <w:cols w:space="720"/>
        </w:sectPr>
      </w:pPr>
    </w:p>
    <w:p w:rsidR="00206447" w:rsidRPr="0006105A" w:rsidRDefault="00CE4EDB" w:rsidP="00B176CD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block-15621709"/>
      <w:bookmarkEnd w:id="9"/>
      <w:r w:rsidRPr="000610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206447" w:rsidRPr="0006105A" w:rsidRDefault="00CE4EDB" w:rsidP="0006105A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2"/>
        <w:gridCol w:w="1276"/>
        <w:gridCol w:w="1984"/>
        <w:gridCol w:w="2268"/>
        <w:gridCol w:w="4159"/>
      </w:tblGrid>
      <w:tr w:rsidR="00206447" w:rsidRPr="00B176CD" w:rsidTr="00021A7A">
        <w:trPr>
          <w:trHeight w:val="144"/>
          <w:tblCellSpacing w:w="20" w:type="nil"/>
        </w:trPr>
        <w:tc>
          <w:tcPr>
            <w:tcW w:w="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447" w:rsidRPr="00B176CD" w:rsidRDefault="00CE4EDB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206447" w:rsidRPr="00B176CD" w:rsidRDefault="00206447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A7A" w:rsidRDefault="00CE4EDB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разделов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6447" w:rsidRPr="00B176CD" w:rsidRDefault="00CE4EDB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206447" w:rsidRPr="00B176CD" w:rsidRDefault="00206447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206447" w:rsidRPr="00B176CD" w:rsidRDefault="00CE4EDB" w:rsidP="00B176C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447" w:rsidRPr="00B176CD" w:rsidRDefault="00CE4EDB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цифровые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206447" w:rsidRPr="00B176CD" w:rsidRDefault="00206447" w:rsidP="00B176CD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A7A" w:rsidRPr="0006105A" w:rsidTr="00021A7A">
        <w:trPr>
          <w:trHeight w:val="1713"/>
          <w:tblCellSpacing w:w="20" w:type="nil"/>
        </w:trPr>
        <w:tc>
          <w:tcPr>
            <w:tcW w:w="6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B176CD" w:rsidRDefault="00CE4EDB" w:rsidP="00021A7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206447" w:rsidRPr="00B176CD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B176CD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206447" w:rsidRPr="00B176CD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176CD" w:rsidRDefault="00CE4EDB" w:rsidP="00021A7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</w:t>
            </w:r>
            <w:proofErr w:type="spellEnd"/>
          </w:p>
          <w:p w:rsidR="00206447" w:rsidRPr="00B176CD" w:rsidRDefault="00CE4EDB" w:rsidP="00021A7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17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206447" w:rsidRPr="00B176CD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Множества рациональных и действительных чисел. </w:t>
            </w:r>
            <w:r w:rsidR="00021A7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Рациональные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E2354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https://resh.edu.ru/subject/lesson/5100/start/326967/</w:t>
              </w:r>
            </w:hyperlink>
          </w:p>
          <w:p w:rsidR="006E2354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https://resh.edu.ru/subject/lesson/3768/start/</w:t>
              </w:r>
            </w:hyperlink>
          </w:p>
          <w:p w:rsidR="006E2354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 xml:space="preserve"> https://resh.edu.ru/subject/lesson/4730/start/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https://resh.edu.ru/subject/lesson/5175/start/326685/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Арифметический корень 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–ой степени.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Иррациональные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https://resh.edu.ru/subject/lesson/5498/start/272542/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https://resh.edu.ru/subject/lesson/4729/start/159013/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https://resh.edu.ru/subject/lesson/5569/start/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https://resh.edu.ru/subject/lesson/3841/start/225573/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021A7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Формулы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тригонометрии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Тригонометрические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https://resh.edu.ru/subject/lesson/6019/start/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https://resh.edu.ru/subject/lesson/3863/start/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https://resh.edu.ru/subject/lesson/4733/start/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https://resh.edu.ru/subject/lesson/3876/start/</w:t>
              </w:r>
            </w:hyperlink>
          </w:p>
          <w:p w:rsidR="00B820EC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https://resh.edu.ru/subject/lesson/4735/start/</w:t>
              </w:r>
            </w:hyperlink>
            <w:r w:rsidR="00B820EC" w:rsidRPr="0006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="00B820EC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https://resh.edu.ru/subject/lesson/4734/start/199305/</w:t>
              </w:r>
            </w:hyperlink>
            <w:r w:rsidR="002F1198" w:rsidRPr="0006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</w:t>
              </w:r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lastRenderedPageBreak/>
                <w:t>3490/start/</w:t>
              </w:r>
            </w:hyperlink>
            <w:r w:rsidR="002F1198" w:rsidRPr="0006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https://resh.edu.ru/subject/lesson/3898/start/</w:t>
              </w:r>
            </w:hyperlink>
            <w:r w:rsidR="002F1198" w:rsidRPr="0006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https://resh.edu.ru/subject/lesson/4324/start/199618/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Последовательности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прогрессии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https://resh.edu.ru/subject/lesson/5223/start/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2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462A0E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  <w:p w:rsidR="004F0BFE" w:rsidRPr="0006105A" w:rsidRDefault="00021A7A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4F0BFE"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аттестация)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F1198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https://resh.edu.ru/subject/lesson/3908/start/</w:t>
              </w:r>
            </w:hyperlink>
          </w:p>
        </w:tc>
      </w:tr>
      <w:tr w:rsidR="00021A7A" w:rsidRPr="0006105A" w:rsidTr="00021A7A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021A7A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447" w:rsidRPr="0006105A" w:rsidRDefault="00206447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206447" w:rsidRPr="00061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447" w:rsidRPr="0006105A" w:rsidRDefault="00CE4EDB" w:rsidP="0006105A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0610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241"/>
        <w:gridCol w:w="1276"/>
        <w:gridCol w:w="1984"/>
        <w:gridCol w:w="2126"/>
        <w:gridCol w:w="3734"/>
      </w:tblGrid>
      <w:tr w:rsidR="00206447" w:rsidRPr="00021A7A" w:rsidTr="00021A7A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разделов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206447" w:rsidRPr="00021A7A" w:rsidRDefault="00CE4EDB" w:rsidP="00021A7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цифровые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447" w:rsidRPr="0006105A" w:rsidTr="00021A7A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06447" w:rsidRPr="00021A7A" w:rsidRDefault="00CE4EDB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206447" w:rsidRPr="00021A7A" w:rsidRDefault="00206447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447" w:rsidRPr="0006105A" w:rsidRDefault="00206447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Показательные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https://resh.edu.ru/subject/lesson/4729/start/</w:t>
              </w:r>
            </w:hyperlink>
          </w:p>
          <w:p w:rsidR="003E6575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https://resh.edu.ru/subject/lesson/3841/start/225573/</w:t>
              </w:r>
            </w:hyperlink>
          </w:p>
          <w:p w:rsidR="003E6575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https://resh.edu.ru/subject/51/10/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22,23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21A7A" w:rsidRDefault="00021A7A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https://resh.edu.ru/subject/51/10/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24,25,26,27,28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Тригонометрические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9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3,4,5,6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Производная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производной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0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lastRenderedPageBreak/>
                <w:t>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10-19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Интеграл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1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21-25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2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50,51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Натуральные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целые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3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53</w:t>
            </w:r>
          </w:p>
        </w:tc>
      </w:tr>
      <w:tr w:rsidR="00206447" w:rsidRPr="00225825" w:rsidTr="00021A7A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</w:t>
            </w:r>
            <w:proofErr w:type="spellEnd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4F0BFE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462A0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E4EDB"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  <w:p w:rsidR="004F0BFE" w:rsidRPr="0006105A" w:rsidRDefault="00021A7A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4F0BFE"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аттестация)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6105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25825" w:rsidP="0006105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4" w:history="1"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resh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r w:rsidR="003E6575" w:rsidRPr="0006105A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/51/11/</w:t>
              </w:r>
            </w:hyperlink>
            <w:r w:rsidR="003E6575" w:rsidRPr="000610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Урок 52</w:t>
            </w:r>
          </w:p>
        </w:tc>
      </w:tr>
      <w:tr w:rsidR="00206447" w:rsidRPr="0006105A" w:rsidTr="00021A7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21A7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21A7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8D673A" w:rsidP="00021A7A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CE4EDB" w:rsidP="00021A7A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1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206447" w:rsidRPr="0006105A" w:rsidRDefault="00206447" w:rsidP="00021A7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4"/>
    </w:tbl>
    <w:p w:rsidR="002F1198" w:rsidRPr="0006105A" w:rsidRDefault="002F1198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2F1198" w:rsidRPr="0006105A" w:rsidRDefault="002F1198" w:rsidP="000610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06105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21A7A" w:rsidRDefault="00021A7A" w:rsidP="00021A7A">
      <w:pPr>
        <w:pStyle w:val="af0"/>
        <w:spacing w:line="360" w:lineRule="auto"/>
        <w:contextualSpacing/>
        <w:jc w:val="right"/>
        <w:rPr>
          <w:rStyle w:val="af2"/>
          <w:rFonts w:ascii="Times New Roman" w:eastAsia="Calibri" w:hAnsi="Times New Roman" w:cs="Times New Roman"/>
          <w:sz w:val="28"/>
          <w:szCs w:val="28"/>
        </w:rPr>
        <w:sectPr w:rsidR="00021A7A" w:rsidSect="004F0B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EDB" w:rsidRPr="0006105A" w:rsidRDefault="00CE4EDB" w:rsidP="00462A0E">
      <w:pPr>
        <w:pStyle w:val="af0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CE4EDB" w:rsidRPr="0006105A" w:rsidSect="00021A7A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0DE"/>
    <w:multiLevelType w:val="multilevel"/>
    <w:tmpl w:val="938E14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783CF6"/>
    <w:multiLevelType w:val="multilevel"/>
    <w:tmpl w:val="CBE23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130D8E"/>
    <w:multiLevelType w:val="multilevel"/>
    <w:tmpl w:val="513004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7E0FD4"/>
    <w:multiLevelType w:val="multilevel"/>
    <w:tmpl w:val="13EA67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30511"/>
    <w:multiLevelType w:val="multilevel"/>
    <w:tmpl w:val="1D1E6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BD7673"/>
    <w:multiLevelType w:val="multilevel"/>
    <w:tmpl w:val="DD14D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447"/>
    <w:rsid w:val="00021A7A"/>
    <w:rsid w:val="0006105A"/>
    <w:rsid w:val="001B0F5F"/>
    <w:rsid w:val="00206447"/>
    <w:rsid w:val="00225825"/>
    <w:rsid w:val="002F1198"/>
    <w:rsid w:val="00307DDF"/>
    <w:rsid w:val="003E6575"/>
    <w:rsid w:val="00462A0E"/>
    <w:rsid w:val="004F0BFE"/>
    <w:rsid w:val="00557E08"/>
    <w:rsid w:val="006B6225"/>
    <w:rsid w:val="006E2354"/>
    <w:rsid w:val="007071C3"/>
    <w:rsid w:val="007F561E"/>
    <w:rsid w:val="008D673A"/>
    <w:rsid w:val="00B176CD"/>
    <w:rsid w:val="00B820EC"/>
    <w:rsid w:val="00CE4EDB"/>
    <w:rsid w:val="00E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64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6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B820EC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2F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198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021A7A"/>
    <w:pPr>
      <w:spacing w:after="0" w:line="240" w:lineRule="auto"/>
    </w:pPr>
    <w:rPr>
      <w:lang w:val="ru-RU"/>
    </w:rPr>
  </w:style>
  <w:style w:type="character" w:customStyle="1" w:styleId="af1">
    <w:name w:val="Без интервала Знак"/>
    <w:link w:val="af0"/>
    <w:uiPriority w:val="1"/>
    <w:rsid w:val="00021A7A"/>
    <w:rPr>
      <w:lang w:val="ru-RU"/>
    </w:rPr>
  </w:style>
  <w:style w:type="character" w:styleId="af2">
    <w:name w:val="Strong"/>
    <w:uiPriority w:val="22"/>
    <w:qFormat/>
    <w:rsid w:val="00021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3841/start/225573/" TargetMode="External"/><Relationship Id="rId18" Type="http://schemas.openxmlformats.org/officeDocument/2006/relationships/hyperlink" Target="https://resh.edu.ru/subject/lesson/4735/start/" TargetMode="External"/><Relationship Id="rId26" Type="http://schemas.openxmlformats.org/officeDocument/2006/relationships/hyperlink" Target="https://resh.edu.ru/subject/lesson/3841/start/22557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3898/start/" TargetMode="External"/><Relationship Id="rId34" Type="http://schemas.openxmlformats.org/officeDocument/2006/relationships/hyperlink" Target="https://resh.edu.ru/subject/51/11/" TargetMode="External"/><Relationship Id="rId7" Type="http://schemas.openxmlformats.org/officeDocument/2006/relationships/hyperlink" Target="https://resh.edu.ru/subject/lesson/3768/start/" TargetMode="External"/><Relationship Id="rId12" Type="http://schemas.openxmlformats.org/officeDocument/2006/relationships/hyperlink" Target="https://resh.edu.ru/subject/lesson/5569/start/" TargetMode="External"/><Relationship Id="rId17" Type="http://schemas.openxmlformats.org/officeDocument/2006/relationships/hyperlink" Target="https://resh.edu.ru/subject/lesson/3876/start/" TargetMode="External"/><Relationship Id="rId25" Type="http://schemas.openxmlformats.org/officeDocument/2006/relationships/hyperlink" Target="https://resh.edu.ru/subject/lesson/4729/start/" TargetMode="External"/><Relationship Id="rId33" Type="http://schemas.openxmlformats.org/officeDocument/2006/relationships/hyperlink" Target="https://resh.edu.ru/subject/51/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733/start/" TargetMode="External"/><Relationship Id="rId20" Type="http://schemas.openxmlformats.org/officeDocument/2006/relationships/hyperlink" Target="https://resh.edu.ru/subject/lesson/3490/start/" TargetMode="External"/><Relationship Id="rId29" Type="http://schemas.openxmlformats.org/officeDocument/2006/relationships/hyperlink" Target="https://resh.edu.ru/subject/51/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100/start/326967/" TargetMode="External"/><Relationship Id="rId11" Type="http://schemas.openxmlformats.org/officeDocument/2006/relationships/hyperlink" Target="https://resh.edu.ru/subject/lesson/4729/start/159013/" TargetMode="External"/><Relationship Id="rId24" Type="http://schemas.openxmlformats.org/officeDocument/2006/relationships/hyperlink" Target="https://resh.edu.ru/subject/lesson/3908/start/" TargetMode="External"/><Relationship Id="rId32" Type="http://schemas.openxmlformats.org/officeDocument/2006/relationships/hyperlink" Target="https://resh.edu.ru/subject/51/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863/start/" TargetMode="External"/><Relationship Id="rId23" Type="http://schemas.openxmlformats.org/officeDocument/2006/relationships/hyperlink" Target="https://resh.edu.ru/subject/lesson/5223/start/" TargetMode="External"/><Relationship Id="rId28" Type="http://schemas.openxmlformats.org/officeDocument/2006/relationships/hyperlink" Target="https://resh.edu.ru/subject/51/10/%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5498/start/272542/" TargetMode="External"/><Relationship Id="rId19" Type="http://schemas.openxmlformats.org/officeDocument/2006/relationships/hyperlink" Target="https://resh.edu.ru/subject/lesson/4734/start/199305/" TargetMode="External"/><Relationship Id="rId31" Type="http://schemas.openxmlformats.org/officeDocument/2006/relationships/hyperlink" Target="https://resh.edu.ru/subject/51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175/start/326685/" TargetMode="External"/><Relationship Id="rId14" Type="http://schemas.openxmlformats.org/officeDocument/2006/relationships/hyperlink" Target="https://resh.edu.ru/subject/lesson/6019/start/" TargetMode="External"/><Relationship Id="rId22" Type="http://schemas.openxmlformats.org/officeDocument/2006/relationships/hyperlink" Target="https://resh.edu.ru/subject/lesson/4324/start/199618/" TargetMode="External"/><Relationship Id="rId27" Type="http://schemas.openxmlformats.org/officeDocument/2006/relationships/hyperlink" Target="https://resh.edu.ru/subject/51/10/%20" TargetMode="External"/><Relationship Id="rId30" Type="http://schemas.openxmlformats.org/officeDocument/2006/relationships/hyperlink" Target="https://resh.edu.ru/subject/51/11/" TargetMode="External"/><Relationship Id="rId35" Type="http://schemas.openxmlformats.org/officeDocument/2006/relationships/fontTable" Target="fontTable.xml"/><Relationship Id="rId8" Type="http://schemas.openxmlformats.org/officeDocument/2006/relationships/hyperlink" Target="%20https://resh.edu.ru/subject/lesson/4730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26</Pages>
  <Words>4832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cp:lastPrinted>2023-10-14T05:00:00Z</cp:lastPrinted>
  <dcterms:created xsi:type="dcterms:W3CDTF">2023-09-27T13:15:00Z</dcterms:created>
  <dcterms:modified xsi:type="dcterms:W3CDTF">2024-10-18T09:17:00Z</dcterms:modified>
</cp:coreProperties>
</file>