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CDB1F" w14:textId="77777777" w:rsidR="00663218" w:rsidRPr="00053159" w:rsidRDefault="00663218">
      <w:pPr>
        <w:rPr>
          <w:sz w:val="16"/>
          <w:szCs w:val="16"/>
        </w:rPr>
      </w:pPr>
    </w:p>
    <w:tbl>
      <w:tblPr>
        <w:tblStyle w:val="a4"/>
        <w:tblpPr w:leftFromText="180" w:rightFromText="180" w:vertAnchor="page" w:horzAnchor="margin" w:tblpXSpec="center" w:tblpY="82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06"/>
      </w:tblGrid>
      <w:tr w:rsidR="0041636C" w:rsidRPr="0041636C" w14:paraId="0DCF7901" w14:textId="77777777" w:rsidTr="007D68BC">
        <w:trPr>
          <w:trHeight w:val="1136"/>
        </w:trPr>
        <w:tc>
          <w:tcPr>
            <w:tcW w:w="9606" w:type="dxa"/>
          </w:tcPr>
          <w:p w14:paraId="7C4F0E66" w14:textId="77777777" w:rsidR="00053159" w:rsidRDefault="00053159" w:rsidP="00663218">
            <w:pPr>
              <w:jc w:val="center"/>
              <w:rPr>
                <w:spacing w:val="38"/>
              </w:rPr>
            </w:pPr>
          </w:p>
          <w:p w14:paraId="7FE84C99" w14:textId="77777777" w:rsidR="0041636C" w:rsidRPr="0041636C" w:rsidRDefault="00162BE8" w:rsidP="00663218">
            <w:pPr>
              <w:jc w:val="center"/>
              <w:rPr>
                <w:spacing w:val="38"/>
              </w:rPr>
            </w:pPr>
            <w:r w:rsidRPr="00162BE8">
              <w:rPr>
                <w:noProof/>
                <w:spacing w:val="38"/>
              </w:rPr>
              <w:drawing>
                <wp:inline distT="0" distB="0" distL="0" distR="0" wp14:anchorId="742ED513" wp14:editId="43B12A85">
                  <wp:extent cx="660400" cy="952500"/>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60400" cy="952500"/>
                          </a:xfrm>
                          <a:prstGeom prst="rect">
                            <a:avLst/>
                          </a:prstGeom>
                          <a:noFill/>
                          <a:ln w="9525">
                            <a:noFill/>
                            <a:miter lim="800000"/>
                            <a:headEnd/>
                            <a:tailEnd/>
                          </a:ln>
                        </pic:spPr>
                      </pic:pic>
                    </a:graphicData>
                  </a:graphic>
                </wp:inline>
              </w:drawing>
            </w:r>
          </w:p>
        </w:tc>
      </w:tr>
      <w:tr w:rsidR="00A33214" w:rsidRPr="0041636C" w14:paraId="470B3126" w14:textId="77777777" w:rsidTr="007D68BC">
        <w:trPr>
          <w:trHeight w:val="855"/>
        </w:trPr>
        <w:tc>
          <w:tcPr>
            <w:tcW w:w="9606" w:type="dxa"/>
            <w:tcBorders>
              <w:bottom w:val="thinThickSmallGap" w:sz="12" w:space="0" w:color="auto"/>
            </w:tcBorders>
          </w:tcPr>
          <w:p w14:paraId="6B61D2BC" w14:textId="74F125BC" w:rsidR="00CC72A4" w:rsidRDefault="00CC72A4" w:rsidP="00663218">
            <w:pPr>
              <w:jc w:val="center"/>
              <w:rPr>
                <w:b/>
                <w:sz w:val="28"/>
                <w:szCs w:val="28"/>
              </w:rPr>
            </w:pPr>
            <w:r w:rsidRPr="00A91404">
              <w:rPr>
                <w:b/>
                <w:sz w:val="28"/>
                <w:szCs w:val="28"/>
              </w:rPr>
              <w:t>У</w:t>
            </w:r>
            <w:r w:rsidR="009222CF">
              <w:rPr>
                <w:b/>
                <w:sz w:val="28"/>
                <w:szCs w:val="28"/>
              </w:rPr>
              <w:t>правление</w:t>
            </w:r>
            <w:r w:rsidRPr="00A91404">
              <w:rPr>
                <w:b/>
                <w:sz w:val="28"/>
                <w:szCs w:val="28"/>
              </w:rPr>
              <w:t xml:space="preserve"> образованием</w:t>
            </w:r>
            <w:r>
              <w:rPr>
                <w:b/>
                <w:sz w:val="28"/>
                <w:szCs w:val="28"/>
              </w:rPr>
              <w:t xml:space="preserve"> Новолялинского </w:t>
            </w:r>
            <w:r w:rsidR="00DA56DA">
              <w:rPr>
                <w:b/>
                <w:sz w:val="28"/>
                <w:szCs w:val="28"/>
              </w:rPr>
              <w:t>муниципального</w:t>
            </w:r>
            <w:r>
              <w:rPr>
                <w:b/>
                <w:sz w:val="28"/>
                <w:szCs w:val="28"/>
              </w:rPr>
              <w:t xml:space="preserve"> округа</w:t>
            </w:r>
          </w:p>
          <w:p w14:paraId="22DE590E" w14:textId="77777777" w:rsidR="00A33214" w:rsidRPr="0041636C" w:rsidRDefault="00202242" w:rsidP="00663218">
            <w:pPr>
              <w:jc w:val="center"/>
              <w:rPr>
                <w:sz w:val="16"/>
              </w:rPr>
            </w:pPr>
            <w:r>
              <w:rPr>
                <w:b/>
                <w:caps/>
                <w:spacing w:val="88"/>
                <w:sz w:val="32"/>
                <w:szCs w:val="28"/>
              </w:rPr>
              <w:t>ПОСТАНОВЛЕНИЕ</w:t>
            </w:r>
          </w:p>
        </w:tc>
      </w:tr>
      <w:tr w:rsidR="0076699C" w:rsidRPr="0041636C" w14:paraId="48FF4032" w14:textId="77777777" w:rsidTr="007D68BC">
        <w:trPr>
          <w:trHeight w:hRule="exact" w:val="405"/>
        </w:trPr>
        <w:tc>
          <w:tcPr>
            <w:tcW w:w="9606" w:type="dxa"/>
            <w:tcBorders>
              <w:top w:val="thinThickSmallGap" w:sz="12" w:space="0" w:color="auto"/>
            </w:tcBorders>
          </w:tcPr>
          <w:p w14:paraId="13694816" w14:textId="77777777" w:rsidR="0076699C" w:rsidRPr="0041636C" w:rsidRDefault="0076699C" w:rsidP="00663218"/>
        </w:tc>
      </w:tr>
      <w:tr w:rsidR="0076699C" w:rsidRPr="0041636C" w14:paraId="024623DD" w14:textId="77777777" w:rsidTr="007D68BC">
        <w:trPr>
          <w:trHeight w:val="555"/>
        </w:trPr>
        <w:tc>
          <w:tcPr>
            <w:tcW w:w="9606" w:type="dxa"/>
          </w:tcPr>
          <w:p w14:paraId="034E8D98" w14:textId="6F63ABB1" w:rsidR="0076699C" w:rsidRPr="002B048B" w:rsidRDefault="00E742EE" w:rsidP="00E742EE">
            <w:pPr>
              <w:tabs>
                <w:tab w:val="left" w:pos="705"/>
              </w:tabs>
              <w:ind w:left="-142" w:right="-216"/>
            </w:pPr>
            <w:r>
              <w:t xml:space="preserve"> </w:t>
            </w:r>
            <w:r w:rsidR="00FB167D">
              <w:t>о</w:t>
            </w:r>
            <w:r w:rsidR="00945090">
              <w:t>т</w:t>
            </w:r>
            <w:r w:rsidR="00FB167D">
              <w:t xml:space="preserve"> </w:t>
            </w:r>
            <w:r w:rsidR="00691000">
              <w:t>11.12.</w:t>
            </w:r>
            <w:r w:rsidR="00B565AA">
              <w:t>202</w:t>
            </w:r>
            <w:r w:rsidR="00DA56DA">
              <w:t>5</w:t>
            </w:r>
            <w:r w:rsidR="006160EC" w:rsidRPr="006160EC">
              <w:t xml:space="preserve"> года</w:t>
            </w:r>
            <w:r w:rsidR="0076699C" w:rsidRPr="006160EC">
              <w:t xml:space="preserve">  </w:t>
            </w:r>
            <w:r w:rsidR="00224C44" w:rsidRPr="006160EC">
              <w:t xml:space="preserve">                              </w:t>
            </w:r>
            <w:r w:rsidR="00B565AA">
              <w:t xml:space="preserve">                </w:t>
            </w:r>
            <w:r w:rsidR="00224C44" w:rsidRPr="006160EC">
              <w:t xml:space="preserve">             </w:t>
            </w:r>
            <w:r w:rsidR="002B048B" w:rsidRPr="006160EC">
              <w:t xml:space="preserve">                 </w:t>
            </w:r>
            <w:r w:rsidR="00EE27BF" w:rsidRPr="006160EC">
              <w:t xml:space="preserve">  </w:t>
            </w:r>
            <w:r w:rsidR="00B565AA">
              <w:t xml:space="preserve">        </w:t>
            </w:r>
            <w:r w:rsidR="00711706">
              <w:t xml:space="preserve">  </w:t>
            </w:r>
            <w:r w:rsidR="00053159">
              <w:t xml:space="preserve"> </w:t>
            </w:r>
            <w:r w:rsidR="00DD4780">
              <w:t xml:space="preserve">  </w:t>
            </w:r>
            <w:r w:rsidR="00D56E87">
              <w:t xml:space="preserve">  </w:t>
            </w:r>
            <w:r w:rsidR="00DD4780">
              <w:t xml:space="preserve">    </w:t>
            </w:r>
            <w:r w:rsidR="008F6E75">
              <w:t xml:space="preserve"> </w:t>
            </w:r>
            <w:r w:rsidR="006D3B80">
              <w:t xml:space="preserve">              </w:t>
            </w:r>
            <w:r w:rsidR="00691000">
              <w:t xml:space="preserve">    </w:t>
            </w:r>
            <w:r w:rsidR="006D3B80">
              <w:t xml:space="preserve"> </w:t>
            </w:r>
            <w:r w:rsidR="006160EC">
              <w:t>№</w:t>
            </w:r>
            <w:r w:rsidR="001F07A6">
              <w:t xml:space="preserve"> </w:t>
            </w:r>
            <w:r w:rsidR="00691000">
              <w:t>65</w:t>
            </w:r>
            <w:r w:rsidR="00C43D50">
              <w:t xml:space="preserve"> </w:t>
            </w:r>
            <w:r w:rsidR="002640C5">
              <w:t xml:space="preserve"> </w:t>
            </w:r>
            <w:r w:rsidR="00FF6181" w:rsidRPr="002B048B">
              <w:t xml:space="preserve">                            </w:t>
            </w:r>
          </w:p>
          <w:p w14:paraId="779AA202" w14:textId="77777777" w:rsidR="0076699C" w:rsidRPr="0041636C" w:rsidRDefault="0076699C" w:rsidP="00663218">
            <w:pPr>
              <w:jc w:val="center"/>
            </w:pPr>
            <w:r>
              <w:t>г.</w:t>
            </w:r>
            <w:r w:rsidR="00BD7E53">
              <w:t xml:space="preserve"> </w:t>
            </w:r>
            <w:r>
              <w:t>Новая Ляля</w:t>
            </w:r>
          </w:p>
        </w:tc>
      </w:tr>
    </w:tbl>
    <w:p w14:paraId="57DA8683" w14:textId="27D9867E" w:rsidR="00380627" w:rsidRDefault="00FF2DF1" w:rsidP="00053159">
      <w:pPr>
        <w:jc w:val="center"/>
        <w:rPr>
          <w:b/>
          <w:i/>
          <w:sz w:val="28"/>
          <w:szCs w:val="28"/>
        </w:rPr>
      </w:pPr>
      <w:r>
        <w:rPr>
          <w:b/>
          <w:i/>
          <w:sz w:val="28"/>
          <w:szCs w:val="28"/>
        </w:rPr>
        <w:t xml:space="preserve"> </w:t>
      </w:r>
      <w:bookmarkStart w:id="0" w:name="_Hlk123287217"/>
      <w:r>
        <w:rPr>
          <w:b/>
          <w:i/>
          <w:sz w:val="28"/>
          <w:szCs w:val="28"/>
        </w:rPr>
        <w:t xml:space="preserve"> </w:t>
      </w:r>
      <w:r w:rsidR="00DF04F2" w:rsidRPr="00DF04F2">
        <w:rPr>
          <w:b/>
          <w:i/>
          <w:sz w:val="28"/>
          <w:szCs w:val="28"/>
        </w:rPr>
        <w:t xml:space="preserve">Об </w:t>
      </w:r>
      <w:r w:rsidR="00DC0D15">
        <w:rPr>
          <w:b/>
          <w:i/>
          <w:sz w:val="28"/>
          <w:szCs w:val="28"/>
        </w:rPr>
        <w:t>обеспечении бесплатным питанием</w:t>
      </w:r>
      <w:r w:rsidR="00DF04F2" w:rsidRPr="00DF04F2">
        <w:rPr>
          <w:b/>
          <w:i/>
          <w:sz w:val="28"/>
          <w:szCs w:val="28"/>
        </w:rPr>
        <w:t xml:space="preserve"> отдельных категорий </w:t>
      </w:r>
      <w:r w:rsidR="00C86419">
        <w:rPr>
          <w:b/>
          <w:i/>
          <w:sz w:val="28"/>
          <w:szCs w:val="28"/>
        </w:rPr>
        <w:t>об</w:t>
      </w:r>
      <w:r w:rsidR="00A51181">
        <w:rPr>
          <w:b/>
          <w:i/>
          <w:sz w:val="28"/>
          <w:szCs w:val="28"/>
        </w:rPr>
        <w:t>уча</w:t>
      </w:r>
      <w:r w:rsidR="00C86419">
        <w:rPr>
          <w:b/>
          <w:i/>
          <w:sz w:val="28"/>
          <w:szCs w:val="28"/>
        </w:rPr>
        <w:t>ю</w:t>
      </w:r>
      <w:r w:rsidR="00DF04F2" w:rsidRPr="00DF04F2">
        <w:rPr>
          <w:b/>
          <w:i/>
          <w:sz w:val="28"/>
          <w:szCs w:val="28"/>
        </w:rPr>
        <w:t>щихся в муниципальных общеобразовательных учреждениях Новолял</w:t>
      </w:r>
      <w:r w:rsidR="00E742EE">
        <w:rPr>
          <w:b/>
          <w:i/>
          <w:sz w:val="28"/>
          <w:szCs w:val="28"/>
        </w:rPr>
        <w:t xml:space="preserve">инского </w:t>
      </w:r>
      <w:r w:rsidR="00614DAD">
        <w:rPr>
          <w:b/>
          <w:i/>
          <w:sz w:val="28"/>
          <w:szCs w:val="28"/>
        </w:rPr>
        <w:t>муниципального</w:t>
      </w:r>
      <w:r w:rsidR="00E742EE">
        <w:rPr>
          <w:b/>
          <w:i/>
          <w:sz w:val="28"/>
          <w:szCs w:val="28"/>
        </w:rPr>
        <w:t xml:space="preserve"> округа</w:t>
      </w:r>
      <w:r w:rsidR="00276093">
        <w:rPr>
          <w:b/>
          <w:i/>
          <w:sz w:val="28"/>
          <w:szCs w:val="28"/>
        </w:rPr>
        <w:t xml:space="preserve"> в 20</w:t>
      </w:r>
      <w:r w:rsidR="00800FC6">
        <w:rPr>
          <w:b/>
          <w:i/>
          <w:sz w:val="28"/>
          <w:szCs w:val="28"/>
        </w:rPr>
        <w:t>26</w:t>
      </w:r>
      <w:r w:rsidR="00276093">
        <w:rPr>
          <w:b/>
          <w:i/>
          <w:sz w:val="28"/>
          <w:szCs w:val="28"/>
        </w:rPr>
        <w:t xml:space="preserve"> году</w:t>
      </w:r>
      <w:r w:rsidR="00E742EE">
        <w:rPr>
          <w:b/>
          <w:i/>
          <w:sz w:val="28"/>
          <w:szCs w:val="28"/>
        </w:rPr>
        <w:t xml:space="preserve"> </w:t>
      </w:r>
      <w:bookmarkEnd w:id="0"/>
    </w:p>
    <w:p w14:paraId="139E9344" w14:textId="77777777" w:rsidR="00D302B2" w:rsidRDefault="00D302B2" w:rsidP="00083EC3">
      <w:pPr>
        <w:pStyle w:val="ConsPlusNormal"/>
        <w:tabs>
          <w:tab w:val="left" w:pos="709"/>
        </w:tabs>
        <w:jc w:val="both"/>
        <w:rPr>
          <w:b w:val="0"/>
          <w:i w:val="0"/>
          <w:sz w:val="28"/>
          <w:szCs w:val="28"/>
        </w:rPr>
      </w:pPr>
    </w:p>
    <w:p w14:paraId="458451C6" w14:textId="2A931111" w:rsidR="00841227" w:rsidRDefault="00841227" w:rsidP="00841227">
      <w:pPr>
        <w:pStyle w:val="ConsPlusNormal"/>
        <w:tabs>
          <w:tab w:val="left" w:pos="709"/>
        </w:tabs>
        <w:ind w:firstLine="540"/>
        <w:jc w:val="both"/>
        <w:rPr>
          <w:b w:val="0"/>
          <w:i w:val="0"/>
          <w:sz w:val="28"/>
          <w:szCs w:val="28"/>
        </w:rPr>
      </w:pPr>
      <w:r w:rsidRPr="00551D0F">
        <w:rPr>
          <w:b w:val="0"/>
          <w:i w:val="0"/>
          <w:sz w:val="28"/>
          <w:szCs w:val="28"/>
        </w:rPr>
        <w:t xml:space="preserve">В соответствии с </w:t>
      </w:r>
      <w:r>
        <w:rPr>
          <w:b w:val="0"/>
          <w:i w:val="0"/>
          <w:sz w:val="28"/>
          <w:szCs w:val="28"/>
        </w:rPr>
        <w:t>Федеральным законом Российской Федерации от 29.12.2012 №</w:t>
      </w:r>
      <w:r w:rsidRPr="004007FE">
        <w:rPr>
          <w:b w:val="0"/>
          <w:i w:val="0"/>
          <w:sz w:val="28"/>
          <w:szCs w:val="28"/>
        </w:rPr>
        <w:t xml:space="preserve"> 273-ФЗ </w:t>
      </w:r>
      <w:r>
        <w:rPr>
          <w:b w:val="0"/>
          <w:i w:val="0"/>
          <w:sz w:val="28"/>
          <w:szCs w:val="28"/>
        </w:rPr>
        <w:t>«</w:t>
      </w:r>
      <w:r w:rsidRPr="004007FE">
        <w:rPr>
          <w:b w:val="0"/>
          <w:i w:val="0"/>
          <w:sz w:val="28"/>
          <w:szCs w:val="28"/>
        </w:rPr>
        <w:t>Об обр</w:t>
      </w:r>
      <w:r>
        <w:rPr>
          <w:b w:val="0"/>
          <w:i w:val="0"/>
          <w:sz w:val="28"/>
          <w:szCs w:val="28"/>
        </w:rPr>
        <w:t>азовании в Российской Федерации»</w:t>
      </w:r>
      <w:r w:rsidRPr="00551D0F">
        <w:rPr>
          <w:b w:val="0"/>
          <w:i w:val="0"/>
          <w:sz w:val="28"/>
          <w:szCs w:val="28"/>
        </w:rPr>
        <w:t xml:space="preserve">, </w:t>
      </w:r>
      <w:r w:rsidRPr="00E742EE">
        <w:rPr>
          <w:b w:val="0"/>
          <w:i w:val="0"/>
          <w:sz w:val="28"/>
          <w:szCs w:val="28"/>
        </w:rPr>
        <w:t>Постановление</w:t>
      </w:r>
      <w:r>
        <w:rPr>
          <w:b w:val="0"/>
          <w:i w:val="0"/>
          <w:sz w:val="28"/>
          <w:szCs w:val="28"/>
        </w:rPr>
        <w:t>м</w:t>
      </w:r>
      <w:r w:rsidRPr="00E742EE">
        <w:rPr>
          <w:b w:val="0"/>
          <w:i w:val="0"/>
          <w:sz w:val="28"/>
          <w:szCs w:val="28"/>
        </w:rPr>
        <w:t xml:space="preserve"> Главного государственного сани</w:t>
      </w:r>
      <w:r>
        <w:rPr>
          <w:b w:val="0"/>
          <w:i w:val="0"/>
          <w:sz w:val="28"/>
          <w:szCs w:val="28"/>
        </w:rPr>
        <w:t>тарного врача Р</w:t>
      </w:r>
      <w:r w:rsidR="00D56E87">
        <w:rPr>
          <w:b w:val="0"/>
          <w:i w:val="0"/>
          <w:sz w:val="28"/>
          <w:szCs w:val="28"/>
        </w:rPr>
        <w:t xml:space="preserve">оссийской </w:t>
      </w:r>
      <w:r>
        <w:rPr>
          <w:b w:val="0"/>
          <w:i w:val="0"/>
          <w:sz w:val="28"/>
          <w:szCs w:val="28"/>
        </w:rPr>
        <w:t>Ф</w:t>
      </w:r>
      <w:r w:rsidR="00D56E87">
        <w:rPr>
          <w:b w:val="0"/>
          <w:i w:val="0"/>
          <w:sz w:val="28"/>
          <w:szCs w:val="28"/>
        </w:rPr>
        <w:t>едерации</w:t>
      </w:r>
      <w:r>
        <w:rPr>
          <w:b w:val="0"/>
          <w:i w:val="0"/>
          <w:sz w:val="28"/>
          <w:szCs w:val="28"/>
        </w:rPr>
        <w:t xml:space="preserve"> от 27.10.2020 № 32 «</w:t>
      </w:r>
      <w:r w:rsidRPr="00E742EE">
        <w:rPr>
          <w:b w:val="0"/>
          <w:i w:val="0"/>
          <w:sz w:val="28"/>
          <w:szCs w:val="28"/>
        </w:rPr>
        <w:t>Об утверждении санитарно-эпидемиологических правил</w:t>
      </w:r>
      <w:r>
        <w:rPr>
          <w:b w:val="0"/>
          <w:i w:val="0"/>
          <w:sz w:val="28"/>
          <w:szCs w:val="28"/>
        </w:rPr>
        <w:t xml:space="preserve"> и норм СанПиН 2.3/2.4.3590-20 «</w:t>
      </w:r>
      <w:r w:rsidRPr="00E742EE">
        <w:rPr>
          <w:b w:val="0"/>
          <w:i w:val="0"/>
          <w:sz w:val="28"/>
          <w:szCs w:val="28"/>
        </w:rPr>
        <w:t xml:space="preserve">Санитарно-эпидемиологические требования к организации </w:t>
      </w:r>
      <w:r>
        <w:rPr>
          <w:b w:val="0"/>
          <w:i w:val="0"/>
          <w:sz w:val="28"/>
          <w:szCs w:val="28"/>
        </w:rPr>
        <w:t>общественного питания населения»,</w:t>
      </w:r>
      <w:r w:rsidRPr="00EF09D9">
        <w:t xml:space="preserve"> </w:t>
      </w:r>
      <w:r w:rsidRPr="00551D0F">
        <w:rPr>
          <w:b w:val="0"/>
          <w:i w:val="0"/>
          <w:sz w:val="28"/>
          <w:szCs w:val="28"/>
        </w:rPr>
        <w:t>Законом Свер</w:t>
      </w:r>
      <w:r>
        <w:rPr>
          <w:b w:val="0"/>
          <w:i w:val="0"/>
          <w:sz w:val="28"/>
          <w:szCs w:val="28"/>
        </w:rPr>
        <w:t>дловской области от 15.07.2013 № 78-ОЗ «</w:t>
      </w:r>
      <w:r w:rsidRPr="00551D0F">
        <w:rPr>
          <w:b w:val="0"/>
          <w:i w:val="0"/>
          <w:sz w:val="28"/>
          <w:szCs w:val="28"/>
        </w:rPr>
        <w:t>Об обр</w:t>
      </w:r>
      <w:r>
        <w:rPr>
          <w:b w:val="0"/>
          <w:i w:val="0"/>
          <w:sz w:val="28"/>
          <w:szCs w:val="28"/>
        </w:rPr>
        <w:t xml:space="preserve">азовании в Свердловской области», </w:t>
      </w:r>
      <w:r w:rsidRPr="00EF09D9">
        <w:rPr>
          <w:b w:val="0"/>
          <w:i w:val="0"/>
          <w:sz w:val="28"/>
          <w:szCs w:val="28"/>
        </w:rPr>
        <w:t>Постановлени</w:t>
      </w:r>
      <w:r w:rsidR="00800FC6">
        <w:rPr>
          <w:b w:val="0"/>
          <w:i w:val="0"/>
          <w:sz w:val="28"/>
          <w:szCs w:val="28"/>
        </w:rPr>
        <w:t>ями</w:t>
      </w:r>
      <w:r w:rsidRPr="00EF09D9">
        <w:rPr>
          <w:b w:val="0"/>
          <w:i w:val="0"/>
          <w:sz w:val="28"/>
          <w:szCs w:val="28"/>
        </w:rPr>
        <w:t xml:space="preserve"> Правительства Свер</w:t>
      </w:r>
      <w:r>
        <w:rPr>
          <w:b w:val="0"/>
          <w:i w:val="0"/>
          <w:sz w:val="28"/>
          <w:szCs w:val="28"/>
        </w:rPr>
        <w:t>дловской области от 05.03.2014 №</w:t>
      </w:r>
      <w:r w:rsidRPr="00EF09D9">
        <w:rPr>
          <w:b w:val="0"/>
          <w:i w:val="0"/>
          <w:sz w:val="28"/>
          <w:szCs w:val="28"/>
        </w:rPr>
        <w:t xml:space="preserve"> 146-ПП </w:t>
      </w:r>
      <w:r>
        <w:rPr>
          <w:b w:val="0"/>
          <w:i w:val="0"/>
          <w:sz w:val="28"/>
          <w:szCs w:val="28"/>
        </w:rPr>
        <w:t>«</w:t>
      </w:r>
      <w:r w:rsidRPr="00EF09D9">
        <w:rPr>
          <w:b w:val="0"/>
          <w:i w:val="0"/>
          <w:sz w:val="28"/>
          <w:szCs w:val="28"/>
        </w:rPr>
        <w:t>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w:t>
      </w:r>
      <w:r>
        <w:rPr>
          <w:b w:val="0"/>
          <w:i w:val="0"/>
          <w:sz w:val="28"/>
          <w:szCs w:val="28"/>
        </w:rPr>
        <w:t>о и среднего общего образования»</w:t>
      </w:r>
      <w:r w:rsidRPr="00551D0F">
        <w:rPr>
          <w:b w:val="0"/>
          <w:i w:val="0"/>
          <w:sz w:val="28"/>
          <w:szCs w:val="28"/>
        </w:rPr>
        <w:t>,</w:t>
      </w:r>
      <w:r w:rsidR="00800FC6" w:rsidRPr="00800FC6">
        <w:t xml:space="preserve"> </w:t>
      </w:r>
      <w:r w:rsidR="00800FC6" w:rsidRPr="00800FC6">
        <w:rPr>
          <w:b w:val="0"/>
          <w:bCs w:val="0"/>
          <w:i w:val="0"/>
          <w:iCs w:val="0"/>
          <w:sz w:val="28"/>
          <w:szCs w:val="28"/>
        </w:rPr>
        <w:t xml:space="preserve">от </w:t>
      </w:r>
      <w:r w:rsidR="000C62A6" w:rsidRPr="000C62A6">
        <w:rPr>
          <w:b w:val="0"/>
          <w:bCs w:val="0"/>
          <w:i w:val="0"/>
          <w:iCs w:val="0"/>
          <w:sz w:val="28"/>
          <w:szCs w:val="28"/>
        </w:rPr>
        <w:t xml:space="preserve">19.12.2019 </w:t>
      </w:r>
      <w:r w:rsidR="000C62A6">
        <w:rPr>
          <w:b w:val="0"/>
          <w:bCs w:val="0"/>
          <w:i w:val="0"/>
          <w:iCs w:val="0"/>
          <w:sz w:val="28"/>
          <w:szCs w:val="28"/>
        </w:rPr>
        <w:t>№</w:t>
      </w:r>
      <w:r w:rsidR="000C62A6" w:rsidRPr="000C62A6">
        <w:rPr>
          <w:b w:val="0"/>
          <w:bCs w:val="0"/>
          <w:i w:val="0"/>
          <w:iCs w:val="0"/>
          <w:sz w:val="28"/>
          <w:szCs w:val="28"/>
        </w:rPr>
        <w:t xml:space="preserve"> 920-ПП </w:t>
      </w:r>
      <w:r w:rsidR="000C62A6">
        <w:rPr>
          <w:b w:val="0"/>
          <w:bCs w:val="0"/>
          <w:i w:val="0"/>
          <w:iCs w:val="0"/>
          <w:sz w:val="28"/>
          <w:szCs w:val="28"/>
        </w:rPr>
        <w:t>«</w:t>
      </w:r>
      <w:r w:rsidR="000C62A6" w:rsidRPr="000C62A6">
        <w:rPr>
          <w:b w:val="0"/>
          <w:bCs w:val="0"/>
          <w:i w:val="0"/>
          <w:iCs w:val="0"/>
          <w:sz w:val="28"/>
          <w:szCs w:val="28"/>
        </w:rPr>
        <w:t xml:space="preserve">Об утверждении государственной программы Свердловской области </w:t>
      </w:r>
      <w:r w:rsidR="000C62A6">
        <w:rPr>
          <w:b w:val="0"/>
          <w:bCs w:val="0"/>
          <w:i w:val="0"/>
          <w:iCs w:val="0"/>
          <w:sz w:val="28"/>
          <w:szCs w:val="28"/>
        </w:rPr>
        <w:t>«</w:t>
      </w:r>
      <w:r w:rsidR="000C62A6" w:rsidRPr="000C62A6">
        <w:rPr>
          <w:b w:val="0"/>
          <w:bCs w:val="0"/>
          <w:i w:val="0"/>
          <w:iCs w:val="0"/>
          <w:sz w:val="28"/>
          <w:szCs w:val="28"/>
        </w:rPr>
        <w:t>Развитие системы образования в Свердловской области</w:t>
      </w:r>
      <w:r w:rsidR="000C62A6">
        <w:rPr>
          <w:b w:val="0"/>
          <w:bCs w:val="0"/>
          <w:i w:val="0"/>
          <w:iCs w:val="0"/>
          <w:sz w:val="28"/>
          <w:szCs w:val="28"/>
        </w:rPr>
        <w:t>»</w:t>
      </w:r>
      <w:r w:rsidR="00800FC6" w:rsidRPr="00800FC6">
        <w:rPr>
          <w:b w:val="0"/>
          <w:bCs w:val="0"/>
          <w:i w:val="0"/>
          <w:iCs w:val="0"/>
          <w:sz w:val="28"/>
          <w:szCs w:val="28"/>
        </w:rPr>
        <w:t>,</w:t>
      </w:r>
      <w:r w:rsidR="00800FC6">
        <w:t xml:space="preserve"> </w:t>
      </w:r>
      <w:r w:rsidR="00800FC6" w:rsidRPr="00800FC6">
        <w:rPr>
          <w:b w:val="0"/>
          <w:i w:val="0"/>
          <w:sz w:val="28"/>
          <w:szCs w:val="28"/>
        </w:rPr>
        <w:t xml:space="preserve">от 03.09.2020 </w:t>
      </w:r>
      <w:r w:rsidR="00800FC6">
        <w:rPr>
          <w:b w:val="0"/>
          <w:i w:val="0"/>
          <w:sz w:val="28"/>
          <w:szCs w:val="28"/>
        </w:rPr>
        <w:t>№</w:t>
      </w:r>
      <w:r w:rsidR="00800FC6" w:rsidRPr="00800FC6">
        <w:rPr>
          <w:b w:val="0"/>
          <w:i w:val="0"/>
          <w:sz w:val="28"/>
          <w:szCs w:val="28"/>
        </w:rPr>
        <w:t xml:space="preserve"> 621-ПП</w:t>
      </w:r>
      <w:r w:rsidR="00800FC6">
        <w:rPr>
          <w:b w:val="0"/>
          <w:i w:val="0"/>
          <w:sz w:val="28"/>
          <w:szCs w:val="28"/>
        </w:rPr>
        <w:t xml:space="preserve"> «</w:t>
      </w:r>
      <w:r w:rsidR="00800FC6" w:rsidRPr="00800FC6">
        <w:rPr>
          <w:b w:val="0"/>
          <w:i w:val="0"/>
          <w:sz w:val="28"/>
          <w:szCs w:val="28"/>
        </w:rPr>
        <w:t>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r w:rsidR="00800FC6">
        <w:rPr>
          <w:b w:val="0"/>
          <w:i w:val="0"/>
          <w:sz w:val="28"/>
          <w:szCs w:val="28"/>
        </w:rPr>
        <w:t>»</w:t>
      </w:r>
      <w:r>
        <w:rPr>
          <w:b w:val="0"/>
          <w:i w:val="0"/>
          <w:sz w:val="28"/>
          <w:szCs w:val="28"/>
        </w:rPr>
        <w:t>,</w:t>
      </w:r>
      <w:r w:rsidR="00800FC6" w:rsidRPr="00800FC6">
        <w:t xml:space="preserve"> </w:t>
      </w:r>
      <w:r w:rsidR="00800FC6" w:rsidRPr="00800FC6">
        <w:rPr>
          <w:b w:val="0"/>
          <w:i w:val="0"/>
          <w:sz w:val="28"/>
          <w:szCs w:val="28"/>
        </w:rPr>
        <w:t xml:space="preserve">в целях </w:t>
      </w:r>
      <w:r w:rsidR="00800FC6" w:rsidRPr="00800FC6">
        <w:rPr>
          <w:b w:val="0"/>
          <w:i w:val="0"/>
          <w:sz w:val="28"/>
          <w:szCs w:val="28"/>
        </w:rPr>
        <w:lastRenderedPageBreak/>
        <w:t xml:space="preserve">обеспечения предоставления бесплатного  питания отдельным категориям обучающихся,  укрепления здоровья и профилактики  хронических  заболеваний  детей,  обеспечения полноценным  питанием  обучающихся,  создания равных условий получения образования  обучающимися  из  различных  социальных  слоев  населения и сложившимися ценами на продукты питания на территории Новолялинского </w:t>
      </w:r>
      <w:r w:rsidR="00800FC6">
        <w:rPr>
          <w:b w:val="0"/>
          <w:i w:val="0"/>
          <w:sz w:val="28"/>
          <w:szCs w:val="28"/>
        </w:rPr>
        <w:t>муниципального</w:t>
      </w:r>
      <w:r w:rsidR="00800FC6" w:rsidRPr="00800FC6">
        <w:rPr>
          <w:b w:val="0"/>
          <w:i w:val="0"/>
          <w:sz w:val="28"/>
          <w:szCs w:val="28"/>
        </w:rPr>
        <w:t xml:space="preserve"> округа</w:t>
      </w:r>
      <w:r w:rsidR="00800FC6">
        <w:rPr>
          <w:b w:val="0"/>
          <w:i w:val="0"/>
          <w:sz w:val="28"/>
          <w:szCs w:val="28"/>
        </w:rPr>
        <w:t>,</w:t>
      </w:r>
      <w:r w:rsidRPr="00EF09D9">
        <w:t xml:space="preserve"> </w:t>
      </w:r>
      <w:r w:rsidRPr="00600A1C">
        <w:rPr>
          <w:b w:val="0"/>
          <w:i w:val="0"/>
          <w:color w:val="000000" w:themeColor="text1"/>
          <w:sz w:val="28"/>
          <w:szCs w:val="28"/>
        </w:rPr>
        <w:t xml:space="preserve">руководствуясь Положением об Управлении образованием Новолялинского </w:t>
      </w:r>
      <w:bookmarkStart w:id="1" w:name="_Hlk192775798"/>
      <w:r w:rsidR="00DA56DA">
        <w:rPr>
          <w:b w:val="0"/>
          <w:i w:val="0"/>
          <w:color w:val="000000" w:themeColor="text1"/>
          <w:sz w:val="28"/>
          <w:szCs w:val="28"/>
        </w:rPr>
        <w:t>муниципального</w:t>
      </w:r>
      <w:bookmarkEnd w:id="1"/>
      <w:r w:rsidR="00DA56DA">
        <w:rPr>
          <w:b w:val="0"/>
          <w:i w:val="0"/>
          <w:color w:val="000000" w:themeColor="text1"/>
          <w:sz w:val="28"/>
          <w:szCs w:val="28"/>
        </w:rPr>
        <w:t xml:space="preserve"> </w:t>
      </w:r>
      <w:r w:rsidRPr="00600A1C">
        <w:rPr>
          <w:b w:val="0"/>
          <w:i w:val="0"/>
          <w:color w:val="000000" w:themeColor="text1"/>
          <w:sz w:val="28"/>
          <w:szCs w:val="28"/>
        </w:rPr>
        <w:t>округа,</w:t>
      </w:r>
    </w:p>
    <w:p w14:paraId="0041EA02" w14:textId="77777777" w:rsidR="008249DC" w:rsidRPr="00600A1C" w:rsidRDefault="008249DC" w:rsidP="000857C0">
      <w:pPr>
        <w:pStyle w:val="ConsPlusNormal"/>
        <w:tabs>
          <w:tab w:val="left" w:pos="709"/>
        </w:tabs>
        <w:ind w:firstLine="540"/>
        <w:jc w:val="both"/>
        <w:rPr>
          <w:b w:val="0"/>
          <w:i w:val="0"/>
          <w:color w:val="000000" w:themeColor="text1"/>
          <w:sz w:val="28"/>
          <w:szCs w:val="28"/>
        </w:rPr>
      </w:pPr>
    </w:p>
    <w:p w14:paraId="3A50D34E" w14:textId="77777777" w:rsidR="00945090" w:rsidRDefault="00162BE8" w:rsidP="00945090">
      <w:pPr>
        <w:jc w:val="both"/>
        <w:rPr>
          <w:b/>
          <w:sz w:val="28"/>
          <w:szCs w:val="28"/>
        </w:rPr>
      </w:pPr>
      <w:r w:rsidRPr="00162BE8">
        <w:rPr>
          <w:b/>
          <w:sz w:val="28"/>
          <w:szCs w:val="28"/>
        </w:rPr>
        <w:t>ПОСТАНОВЛЯЮ</w:t>
      </w:r>
      <w:r w:rsidR="00527A43">
        <w:rPr>
          <w:b/>
          <w:sz w:val="28"/>
          <w:szCs w:val="28"/>
        </w:rPr>
        <w:t>:</w:t>
      </w:r>
    </w:p>
    <w:p w14:paraId="7ABEAE99" w14:textId="40957547" w:rsidR="006D42BD" w:rsidRPr="00800FC6" w:rsidRDefault="00DA56DA" w:rsidP="00800FC6">
      <w:pPr>
        <w:ind w:firstLine="709"/>
        <w:jc w:val="both"/>
        <w:rPr>
          <w:bCs/>
          <w:iCs/>
          <w:sz w:val="28"/>
          <w:szCs w:val="28"/>
        </w:rPr>
      </w:pPr>
      <w:r w:rsidRPr="00DA56DA">
        <w:rPr>
          <w:bCs/>
          <w:iCs/>
          <w:sz w:val="28"/>
          <w:szCs w:val="28"/>
        </w:rPr>
        <w:t>1.</w:t>
      </w:r>
      <w:r>
        <w:rPr>
          <w:b/>
          <w:i/>
          <w:sz w:val="28"/>
          <w:szCs w:val="28"/>
        </w:rPr>
        <w:t xml:space="preserve"> </w:t>
      </w:r>
      <w:r w:rsidR="00B565AA" w:rsidRPr="006D42BD">
        <w:rPr>
          <w:sz w:val="28"/>
          <w:szCs w:val="28"/>
        </w:rPr>
        <w:t>Установить следующие нормативы финансовы</w:t>
      </w:r>
      <w:r w:rsidR="00C438C9" w:rsidRPr="006D42BD">
        <w:rPr>
          <w:sz w:val="28"/>
          <w:szCs w:val="28"/>
        </w:rPr>
        <w:t xml:space="preserve">х затрат на </w:t>
      </w:r>
      <w:r w:rsidR="009262FC" w:rsidRPr="006D42BD">
        <w:rPr>
          <w:sz w:val="28"/>
          <w:szCs w:val="28"/>
        </w:rPr>
        <w:t xml:space="preserve">обеспечение </w:t>
      </w:r>
      <w:r w:rsidR="00B565AA" w:rsidRPr="006D42BD">
        <w:rPr>
          <w:sz w:val="28"/>
          <w:szCs w:val="28"/>
        </w:rPr>
        <w:t>питанием</w:t>
      </w:r>
      <w:r w:rsidR="00364843" w:rsidRPr="006D42BD">
        <w:rPr>
          <w:sz w:val="28"/>
          <w:szCs w:val="28"/>
        </w:rPr>
        <w:t xml:space="preserve"> </w:t>
      </w:r>
      <w:r w:rsidR="00C86419">
        <w:rPr>
          <w:sz w:val="28"/>
          <w:szCs w:val="28"/>
        </w:rPr>
        <w:t>об</w:t>
      </w:r>
      <w:r w:rsidR="00364843" w:rsidRPr="006D42BD">
        <w:rPr>
          <w:sz w:val="28"/>
          <w:szCs w:val="28"/>
        </w:rPr>
        <w:t>уча</w:t>
      </w:r>
      <w:r w:rsidR="00C86419">
        <w:rPr>
          <w:sz w:val="28"/>
          <w:szCs w:val="28"/>
        </w:rPr>
        <w:t>ю</w:t>
      </w:r>
      <w:r w:rsidR="00364843" w:rsidRPr="006D42BD">
        <w:rPr>
          <w:sz w:val="28"/>
          <w:szCs w:val="28"/>
        </w:rPr>
        <w:t>щихся (завтрак):</w:t>
      </w:r>
    </w:p>
    <w:p w14:paraId="6F9328BC" w14:textId="7014CF78" w:rsidR="006D42BD" w:rsidRDefault="009262FC" w:rsidP="006D42BD">
      <w:pPr>
        <w:ind w:firstLine="709"/>
        <w:jc w:val="both"/>
        <w:rPr>
          <w:sz w:val="28"/>
          <w:szCs w:val="28"/>
        </w:rPr>
      </w:pPr>
      <w:r>
        <w:rPr>
          <w:sz w:val="28"/>
          <w:szCs w:val="28"/>
        </w:rPr>
        <w:t xml:space="preserve">1.1. Для </w:t>
      </w:r>
      <w:r w:rsidR="00C86419">
        <w:rPr>
          <w:sz w:val="28"/>
          <w:szCs w:val="28"/>
        </w:rPr>
        <w:t>об</w:t>
      </w:r>
      <w:r>
        <w:rPr>
          <w:sz w:val="28"/>
          <w:szCs w:val="28"/>
        </w:rPr>
        <w:t>уча</w:t>
      </w:r>
      <w:r w:rsidR="00C86419">
        <w:rPr>
          <w:sz w:val="28"/>
          <w:szCs w:val="28"/>
        </w:rPr>
        <w:t>ю</w:t>
      </w:r>
      <w:r>
        <w:rPr>
          <w:sz w:val="28"/>
          <w:szCs w:val="28"/>
        </w:rPr>
        <w:t xml:space="preserve">щихся 1-4 классов муниципальных общеобразовательных учреждений Новолялинского </w:t>
      </w:r>
      <w:r w:rsidR="00150C20" w:rsidRPr="00150C20">
        <w:rPr>
          <w:sz w:val="28"/>
          <w:szCs w:val="28"/>
        </w:rPr>
        <w:t>муниципального</w:t>
      </w:r>
      <w:r>
        <w:rPr>
          <w:sz w:val="28"/>
          <w:szCs w:val="28"/>
        </w:rPr>
        <w:t xml:space="preserve"> округа,</w:t>
      </w:r>
      <w:r w:rsidRPr="009262FC">
        <w:rPr>
          <w:sz w:val="28"/>
          <w:szCs w:val="28"/>
        </w:rPr>
        <w:t xml:space="preserve"> </w:t>
      </w:r>
      <w:r>
        <w:rPr>
          <w:sz w:val="28"/>
          <w:szCs w:val="28"/>
        </w:rPr>
        <w:t xml:space="preserve">питание которых осуществляется через школьные столовые и буфеты, в учебный день на одного </w:t>
      </w:r>
      <w:r w:rsidR="00C86419">
        <w:rPr>
          <w:sz w:val="28"/>
          <w:szCs w:val="28"/>
        </w:rPr>
        <w:t>об</w:t>
      </w:r>
      <w:r>
        <w:rPr>
          <w:sz w:val="28"/>
          <w:szCs w:val="28"/>
        </w:rPr>
        <w:t>уча</w:t>
      </w:r>
      <w:r w:rsidR="00C86419">
        <w:rPr>
          <w:sz w:val="28"/>
          <w:szCs w:val="28"/>
        </w:rPr>
        <w:t>ю</w:t>
      </w:r>
      <w:r>
        <w:rPr>
          <w:sz w:val="28"/>
          <w:szCs w:val="28"/>
        </w:rPr>
        <w:t>щегося</w:t>
      </w:r>
      <w:r w:rsidR="00C438C9">
        <w:rPr>
          <w:sz w:val="28"/>
          <w:szCs w:val="28"/>
        </w:rPr>
        <w:t xml:space="preserve"> </w:t>
      </w:r>
      <w:r w:rsidR="00364843">
        <w:rPr>
          <w:sz w:val="28"/>
          <w:szCs w:val="28"/>
        </w:rPr>
        <w:t xml:space="preserve">- </w:t>
      </w:r>
      <w:r w:rsidR="0077495E">
        <w:rPr>
          <w:sz w:val="28"/>
          <w:szCs w:val="28"/>
        </w:rPr>
        <w:t xml:space="preserve">до </w:t>
      </w:r>
      <w:r w:rsidR="00DE61DD">
        <w:rPr>
          <w:sz w:val="28"/>
          <w:szCs w:val="28"/>
        </w:rPr>
        <w:t>1</w:t>
      </w:r>
      <w:r w:rsidR="00704676">
        <w:rPr>
          <w:sz w:val="28"/>
          <w:szCs w:val="28"/>
        </w:rPr>
        <w:t>2</w:t>
      </w:r>
      <w:r w:rsidR="00DE61DD">
        <w:rPr>
          <w:sz w:val="28"/>
          <w:szCs w:val="28"/>
        </w:rPr>
        <w:t>0</w:t>
      </w:r>
      <w:r w:rsidR="00364843">
        <w:rPr>
          <w:sz w:val="28"/>
          <w:szCs w:val="28"/>
        </w:rPr>
        <w:t xml:space="preserve"> рубл</w:t>
      </w:r>
      <w:r w:rsidR="00C86419">
        <w:rPr>
          <w:sz w:val="28"/>
          <w:szCs w:val="28"/>
        </w:rPr>
        <w:t>ей</w:t>
      </w:r>
      <w:r w:rsidR="00364843">
        <w:rPr>
          <w:sz w:val="28"/>
          <w:szCs w:val="28"/>
        </w:rPr>
        <w:t>:</w:t>
      </w:r>
    </w:p>
    <w:p w14:paraId="06C58A38" w14:textId="3D814D3A" w:rsidR="006D42BD" w:rsidRDefault="00364843" w:rsidP="006D42BD">
      <w:pPr>
        <w:ind w:firstLine="709"/>
        <w:jc w:val="both"/>
        <w:rPr>
          <w:sz w:val="28"/>
          <w:szCs w:val="28"/>
        </w:rPr>
      </w:pPr>
      <w:r>
        <w:rPr>
          <w:sz w:val="28"/>
          <w:szCs w:val="28"/>
        </w:rPr>
        <w:t xml:space="preserve">- за счет средств федерального бюджета (набор пищевых продуктов, продовольственное сырьё, полуфабрикаты) </w:t>
      </w:r>
      <w:r w:rsidR="00807AD4">
        <w:rPr>
          <w:sz w:val="28"/>
          <w:szCs w:val="28"/>
        </w:rPr>
        <w:t>-</w:t>
      </w:r>
      <w:r>
        <w:rPr>
          <w:sz w:val="28"/>
          <w:szCs w:val="28"/>
        </w:rPr>
        <w:t xml:space="preserve"> до </w:t>
      </w:r>
      <w:r w:rsidR="00704676">
        <w:rPr>
          <w:sz w:val="28"/>
          <w:szCs w:val="28"/>
        </w:rPr>
        <w:t>87,74</w:t>
      </w:r>
      <w:r>
        <w:rPr>
          <w:sz w:val="28"/>
          <w:szCs w:val="28"/>
        </w:rPr>
        <w:t xml:space="preserve"> рублей;</w:t>
      </w:r>
    </w:p>
    <w:p w14:paraId="3ABB9F32" w14:textId="7A1540B2" w:rsidR="006D42BD" w:rsidRDefault="00364843"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w:t>
      </w:r>
      <w:r w:rsidR="00704676">
        <w:rPr>
          <w:sz w:val="28"/>
          <w:szCs w:val="28"/>
        </w:rPr>
        <w:t>–</w:t>
      </w:r>
      <w:r>
        <w:rPr>
          <w:sz w:val="28"/>
          <w:szCs w:val="28"/>
        </w:rPr>
        <w:t xml:space="preserve"> до</w:t>
      </w:r>
      <w:r w:rsidR="00704676">
        <w:rPr>
          <w:sz w:val="28"/>
          <w:szCs w:val="28"/>
        </w:rPr>
        <w:t xml:space="preserve"> 32,26</w:t>
      </w:r>
      <w:r>
        <w:rPr>
          <w:sz w:val="28"/>
          <w:szCs w:val="28"/>
        </w:rPr>
        <w:t xml:space="preserve"> рублей.</w:t>
      </w:r>
    </w:p>
    <w:p w14:paraId="46827144" w14:textId="29B837A4" w:rsidR="006D42BD" w:rsidRDefault="00364843" w:rsidP="006D42BD">
      <w:pPr>
        <w:ind w:firstLine="709"/>
        <w:jc w:val="both"/>
        <w:rPr>
          <w:sz w:val="28"/>
          <w:szCs w:val="28"/>
        </w:rPr>
      </w:pPr>
      <w:r>
        <w:rPr>
          <w:color w:val="000000" w:themeColor="text1"/>
          <w:sz w:val="28"/>
          <w:szCs w:val="28"/>
        </w:rPr>
        <w:t xml:space="preserve">1.2.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1-4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807AD4">
        <w:rPr>
          <w:color w:val="000000" w:themeColor="text1"/>
          <w:sz w:val="28"/>
          <w:szCs w:val="28"/>
        </w:rPr>
        <w:t>-</w:t>
      </w:r>
      <w:r>
        <w:rPr>
          <w:color w:val="000000" w:themeColor="text1"/>
          <w:sz w:val="28"/>
          <w:szCs w:val="28"/>
        </w:rPr>
        <w:t xml:space="preserve"> до 1</w:t>
      </w:r>
      <w:r w:rsidR="00704676">
        <w:rPr>
          <w:color w:val="000000" w:themeColor="text1"/>
          <w:sz w:val="28"/>
          <w:szCs w:val="28"/>
        </w:rPr>
        <w:t>79</w:t>
      </w:r>
      <w:r>
        <w:rPr>
          <w:color w:val="000000" w:themeColor="text1"/>
          <w:sz w:val="28"/>
          <w:szCs w:val="28"/>
        </w:rPr>
        <w:t xml:space="preserve"> рубл</w:t>
      </w:r>
      <w:r w:rsidR="002D6A22">
        <w:rPr>
          <w:color w:val="000000" w:themeColor="text1"/>
          <w:sz w:val="28"/>
          <w:szCs w:val="28"/>
        </w:rPr>
        <w:t>ей</w:t>
      </w:r>
      <w:r>
        <w:rPr>
          <w:color w:val="000000" w:themeColor="text1"/>
          <w:sz w:val="28"/>
          <w:szCs w:val="28"/>
        </w:rPr>
        <w:t>:</w:t>
      </w:r>
    </w:p>
    <w:p w14:paraId="2912C590" w14:textId="7ABAEFCA" w:rsidR="006D42BD" w:rsidRDefault="00364843" w:rsidP="006D42BD">
      <w:pPr>
        <w:ind w:firstLine="709"/>
        <w:jc w:val="both"/>
        <w:rPr>
          <w:color w:val="000000" w:themeColor="text1"/>
          <w:sz w:val="28"/>
          <w:szCs w:val="28"/>
        </w:rPr>
      </w:pPr>
      <w:r>
        <w:rPr>
          <w:color w:val="000000" w:themeColor="text1"/>
          <w:sz w:val="28"/>
          <w:szCs w:val="28"/>
        </w:rPr>
        <w:t>- за счет средств федерального бюджета (набор пищевых продуктов, продовольственное сырьё)</w:t>
      </w:r>
      <w:r w:rsidR="00AB0AFA">
        <w:rPr>
          <w:color w:val="000000" w:themeColor="text1"/>
          <w:sz w:val="28"/>
          <w:szCs w:val="28"/>
        </w:rPr>
        <w:t xml:space="preserve"> -</w:t>
      </w:r>
      <w:r>
        <w:rPr>
          <w:color w:val="000000" w:themeColor="text1"/>
          <w:sz w:val="28"/>
          <w:szCs w:val="28"/>
        </w:rPr>
        <w:t xml:space="preserve"> до </w:t>
      </w:r>
      <w:r w:rsidR="00704676">
        <w:rPr>
          <w:color w:val="000000" w:themeColor="text1"/>
          <w:sz w:val="28"/>
          <w:szCs w:val="28"/>
        </w:rPr>
        <w:t>87,74</w:t>
      </w:r>
      <w:r>
        <w:rPr>
          <w:color w:val="000000" w:themeColor="text1"/>
          <w:sz w:val="28"/>
          <w:szCs w:val="28"/>
        </w:rPr>
        <w:t xml:space="preserve"> рублей</w:t>
      </w:r>
      <w:r w:rsidR="004A1380">
        <w:rPr>
          <w:color w:val="000000" w:themeColor="text1"/>
          <w:sz w:val="28"/>
          <w:szCs w:val="28"/>
        </w:rPr>
        <w:t>;</w:t>
      </w:r>
    </w:p>
    <w:p w14:paraId="5BECB840" w14:textId="08CCD29F" w:rsidR="00DE61DD" w:rsidRDefault="00DE61DD" w:rsidP="00DE61DD">
      <w:pPr>
        <w:ind w:firstLine="709"/>
        <w:jc w:val="both"/>
        <w:rPr>
          <w:sz w:val="28"/>
          <w:szCs w:val="28"/>
        </w:rPr>
      </w:pPr>
      <w:r>
        <w:rPr>
          <w:color w:val="000000" w:themeColor="text1"/>
          <w:sz w:val="28"/>
          <w:szCs w:val="28"/>
        </w:rPr>
        <w:t xml:space="preserve">- </w:t>
      </w:r>
      <w:r>
        <w:rPr>
          <w:sz w:val="28"/>
          <w:szCs w:val="28"/>
        </w:rPr>
        <w:t xml:space="preserve">за счет средств областного бюджета (набор пищевых продуктов, продовольственное сырьё) – до </w:t>
      </w:r>
      <w:r w:rsidR="00704676">
        <w:rPr>
          <w:sz w:val="28"/>
          <w:szCs w:val="28"/>
        </w:rPr>
        <w:t>32,26</w:t>
      </w:r>
      <w:r>
        <w:rPr>
          <w:sz w:val="28"/>
          <w:szCs w:val="28"/>
        </w:rPr>
        <w:t xml:space="preserve"> рублей.</w:t>
      </w:r>
    </w:p>
    <w:p w14:paraId="36E9EEAA" w14:textId="1F8E01F1" w:rsidR="006D42BD" w:rsidRDefault="004A1380" w:rsidP="006D42BD">
      <w:pPr>
        <w:ind w:firstLine="709"/>
        <w:jc w:val="both"/>
        <w:rPr>
          <w:sz w:val="28"/>
          <w:szCs w:val="28"/>
        </w:rPr>
      </w:pPr>
      <w:r>
        <w:rPr>
          <w:color w:val="000000" w:themeColor="text1"/>
          <w:sz w:val="28"/>
          <w:szCs w:val="28"/>
        </w:rPr>
        <w:t>- за счет средств областного бюджета (услуги по предоставлению питания (торговая наценка))</w:t>
      </w:r>
      <w:r w:rsidR="00AB0AFA">
        <w:rPr>
          <w:color w:val="000000" w:themeColor="text1"/>
          <w:sz w:val="28"/>
          <w:szCs w:val="28"/>
        </w:rPr>
        <w:t xml:space="preserve"> </w:t>
      </w:r>
      <w:r>
        <w:rPr>
          <w:color w:val="000000" w:themeColor="text1"/>
          <w:sz w:val="28"/>
          <w:szCs w:val="28"/>
        </w:rPr>
        <w:t xml:space="preserve">- до </w:t>
      </w:r>
      <w:r w:rsidR="00704676">
        <w:rPr>
          <w:color w:val="000000" w:themeColor="text1"/>
          <w:sz w:val="28"/>
          <w:szCs w:val="28"/>
        </w:rPr>
        <w:t>59</w:t>
      </w:r>
      <w:r>
        <w:rPr>
          <w:color w:val="000000" w:themeColor="text1"/>
          <w:sz w:val="28"/>
          <w:szCs w:val="28"/>
        </w:rPr>
        <w:t xml:space="preserve"> рублей.</w:t>
      </w:r>
    </w:p>
    <w:p w14:paraId="6A9E73A3" w14:textId="274AE930" w:rsidR="006D42BD" w:rsidRDefault="004A1380" w:rsidP="006D42BD">
      <w:pPr>
        <w:ind w:firstLine="709"/>
        <w:jc w:val="both"/>
        <w:rPr>
          <w:sz w:val="28"/>
          <w:szCs w:val="28"/>
        </w:rPr>
      </w:pPr>
      <w:r>
        <w:rPr>
          <w:color w:val="000000" w:themeColor="text1"/>
          <w:sz w:val="28"/>
          <w:szCs w:val="28"/>
        </w:rPr>
        <w:t xml:space="preserve">1.3.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w:t>
      </w:r>
      <w:r w:rsidR="00D13A0B">
        <w:rPr>
          <w:color w:val="000000" w:themeColor="text1"/>
          <w:sz w:val="28"/>
          <w:szCs w:val="28"/>
        </w:rPr>
        <w:t>,</w:t>
      </w:r>
      <w:r w:rsidR="00D13A0B">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C438C9">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w:t>
      </w:r>
      <w:r w:rsidR="00D13A0B">
        <w:rPr>
          <w:color w:val="000000" w:themeColor="text1"/>
          <w:sz w:val="28"/>
          <w:szCs w:val="28"/>
        </w:rPr>
        <w:t xml:space="preserve"> в учебный  день на од</w:t>
      </w:r>
      <w:r>
        <w:rPr>
          <w:color w:val="000000" w:themeColor="text1"/>
          <w:sz w:val="28"/>
          <w:szCs w:val="28"/>
        </w:rPr>
        <w:t xml:space="preserve">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D13A0B">
        <w:rPr>
          <w:color w:val="000000" w:themeColor="text1"/>
          <w:sz w:val="28"/>
          <w:szCs w:val="28"/>
        </w:rPr>
        <w:t xml:space="preserve"> – до </w:t>
      </w:r>
      <w:r w:rsidR="002D6A22">
        <w:rPr>
          <w:color w:val="000000" w:themeColor="text1"/>
          <w:sz w:val="28"/>
          <w:szCs w:val="28"/>
        </w:rPr>
        <w:t>1</w:t>
      </w:r>
      <w:r w:rsidR="00704676">
        <w:rPr>
          <w:color w:val="000000" w:themeColor="text1"/>
          <w:sz w:val="28"/>
          <w:szCs w:val="28"/>
        </w:rPr>
        <w:t>45</w:t>
      </w:r>
      <w:r w:rsidR="00D13A0B">
        <w:rPr>
          <w:color w:val="000000" w:themeColor="text1"/>
          <w:sz w:val="28"/>
          <w:szCs w:val="28"/>
        </w:rPr>
        <w:t xml:space="preserve"> рублей:</w:t>
      </w:r>
    </w:p>
    <w:p w14:paraId="600E65AC" w14:textId="6D0B8D21" w:rsidR="006D42BD" w:rsidRDefault="00D13A0B" w:rsidP="006D42BD">
      <w:pPr>
        <w:ind w:firstLine="709"/>
        <w:jc w:val="both"/>
        <w:rPr>
          <w:sz w:val="28"/>
          <w:szCs w:val="28"/>
        </w:rPr>
      </w:pPr>
      <w:r>
        <w:rPr>
          <w:color w:val="000000" w:themeColor="text1"/>
          <w:sz w:val="28"/>
          <w:szCs w:val="28"/>
        </w:rPr>
        <w:t>- за счет средств областного бюджета (набор пищевых продуктов, продовольственное сырьё, полуфабрикаты)</w:t>
      </w:r>
      <w:r w:rsidR="00AB0AFA">
        <w:rPr>
          <w:color w:val="000000" w:themeColor="text1"/>
          <w:sz w:val="28"/>
          <w:szCs w:val="28"/>
        </w:rPr>
        <w:t xml:space="preserve"> </w:t>
      </w:r>
      <w:r>
        <w:rPr>
          <w:color w:val="000000" w:themeColor="text1"/>
          <w:sz w:val="28"/>
          <w:szCs w:val="28"/>
        </w:rPr>
        <w:t xml:space="preserve">- до </w:t>
      </w:r>
      <w:r w:rsidR="002D6A22">
        <w:rPr>
          <w:color w:val="000000" w:themeColor="text1"/>
          <w:sz w:val="28"/>
          <w:szCs w:val="28"/>
        </w:rPr>
        <w:t>1</w:t>
      </w:r>
      <w:r w:rsidR="00704676">
        <w:rPr>
          <w:color w:val="000000" w:themeColor="text1"/>
          <w:sz w:val="28"/>
          <w:szCs w:val="28"/>
        </w:rPr>
        <w:t>45</w:t>
      </w:r>
      <w:r>
        <w:rPr>
          <w:color w:val="000000" w:themeColor="text1"/>
          <w:sz w:val="28"/>
          <w:szCs w:val="28"/>
        </w:rPr>
        <w:t xml:space="preserve"> рублей.</w:t>
      </w:r>
    </w:p>
    <w:p w14:paraId="5A243E36" w14:textId="25472641" w:rsidR="006D42BD" w:rsidRDefault="00D13A0B" w:rsidP="006D42BD">
      <w:pPr>
        <w:ind w:firstLine="709"/>
        <w:jc w:val="both"/>
        <w:rPr>
          <w:sz w:val="28"/>
          <w:szCs w:val="28"/>
        </w:rPr>
      </w:pPr>
      <w:r>
        <w:rPr>
          <w:color w:val="000000" w:themeColor="text1"/>
          <w:sz w:val="28"/>
          <w:szCs w:val="28"/>
        </w:rPr>
        <w:t>1.4.</w:t>
      </w:r>
      <w:r w:rsidRPr="00D13A0B">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DF70B1">
        <w:rPr>
          <w:color w:val="000000" w:themeColor="text1"/>
          <w:sz w:val="28"/>
          <w:szCs w:val="28"/>
        </w:rPr>
        <w:t xml:space="preserve"> </w:t>
      </w:r>
      <w:r>
        <w:rPr>
          <w:color w:val="000000" w:themeColor="text1"/>
          <w:sz w:val="28"/>
          <w:szCs w:val="28"/>
        </w:rPr>
        <w:t xml:space="preserve">- 11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 до </w:t>
      </w:r>
      <w:r w:rsidR="00031870">
        <w:rPr>
          <w:color w:val="000000" w:themeColor="text1"/>
          <w:sz w:val="28"/>
          <w:szCs w:val="28"/>
        </w:rPr>
        <w:t>211</w:t>
      </w:r>
      <w:r>
        <w:rPr>
          <w:color w:val="000000" w:themeColor="text1"/>
          <w:sz w:val="28"/>
          <w:szCs w:val="28"/>
        </w:rPr>
        <w:t xml:space="preserve"> рублей:</w:t>
      </w:r>
    </w:p>
    <w:p w14:paraId="253B7B48" w14:textId="4C6813AE" w:rsidR="006D42BD" w:rsidRDefault="00D13A0B"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 до </w:t>
      </w:r>
      <w:r w:rsidR="002D6A22">
        <w:rPr>
          <w:color w:val="000000" w:themeColor="text1"/>
          <w:sz w:val="28"/>
          <w:szCs w:val="28"/>
        </w:rPr>
        <w:t>1</w:t>
      </w:r>
      <w:r w:rsidR="00031870">
        <w:rPr>
          <w:color w:val="000000" w:themeColor="text1"/>
          <w:sz w:val="28"/>
          <w:szCs w:val="28"/>
        </w:rPr>
        <w:t>45</w:t>
      </w:r>
      <w:r>
        <w:rPr>
          <w:color w:val="000000" w:themeColor="text1"/>
          <w:sz w:val="28"/>
          <w:szCs w:val="28"/>
        </w:rPr>
        <w:t xml:space="preserve"> рублей;</w:t>
      </w:r>
    </w:p>
    <w:p w14:paraId="37CD6716" w14:textId="146D5B44" w:rsidR="006D42BD" w:rsidRDefault="00D13A0B" w:rsidP="006D42BD">
      <w:pPr>
        <w:ind w:firstLine="709"/>
        <w:jc w:val="both"/>
        <w:rPr>
          <w:sz w:val="28"/>
          <w:szCs w:val="28"/>
        </w:rPr>
      </w:pPr>
      <w:r>
        <w:rPr>
          <w:color w:val="000000" w:themeColor="text1"/>
          <w:sz w:val="28"/>
          <w:szCs w:val="28"/>
        </w:rPr>
        <w:lastRenderedPageBreak/>
        <w:t xml:space="preserve">- за счет средств областного бюджета (услуги по предоставлению питания (торговая наценка)) - </w:t>
      </w:r>
      <w:r w:rsidR="008924AF">
        <w:rPr>
          <w:color w:val="000000" w:themeColor="text1"/>
          <w:sz w:val="28"/>
          <w:szCs w:val="28"/>
        </w:rPr>
        <w:t xml:space="preserve">до </w:t>
      </w:r>
      <w:r w:rsidR="00031870">
        <w:rPr>
          <w:color w:val="000000" w:themeColor="text1"/>
          <w:sz w:val="28"/>
          <w:szCs w:val="28"/>
        </w:rPr>
        <w:t>66</w:t>
      </w:r>
      <w:r w:rsidR="008924AF">
        <w:rPr>
          <w:color w:val="000000" w:themeColor="text1"/>
          <w:sz w:val="28"/>
          <w:szCs w:val="28"/>
        </w:rPr>
        <w:t xml:space="preserve"> рублей.</w:t>
      </w:r>
    </w:p>
    <w:p w14:paraId="02657A9C" w14:textId="439CA9B3" w:rsidR="006D42BD" w:rsidRDefault="008924AF" w:rsidP="006D42BD">
      <w:pPr>
        <w:ind w:firstLine="709"/>
        <w:jc w:val="both"/>
        <w:rPr>
          <w:sz w:val="28"/>
          <w:szCs w:val="28"/>
        </w:rPr>
      </w:pPr>
      <w:r w:rsidRPr="008924AF">
        <w:rPr>
          <w:color w:val="000000" w:themeColor="text1"/>
          <w:sz w:val="28"/>
          <w:szCs w:val="28"/>
        </w:rPr>
        <w:t xml:space="preserve">2. </w:t>
      </w:r>
      <w:r w:rsidRPr="008924AF">
        <w:rPr>
          <w:sz w:val="28"/>
          <w:szCs w:val="28"/>
        </w:rPr>
        <w:t>Установить следующие нормативы финансовых затрат на</w:t>
      </w:r>
      <w:r w:rsidR="00D56E87">
        <w:rPr>
          <w:color w:val="000000" w:themeColor="text1"/>
          <w:sz w:val="28"/>
          <w:szCs w:val="28"/>
        </w:rPr>
        <w:t xml:space="preserve"> </w:t>
      </w:r>
      <w:r w:rsidRPr="009262FC">
        <w:rPr>
          <w:sz w:val="28"/>
          <w:szCs w:val="28"/>
        </w:rPr>
        <w:t>обеспечение питанием</w:t>
      </w:r>
      <w:r>
        <w:rPr>
          <w:sz w:val="28"/>
          <w:szCs w:val="28"/>
        </w:rPr>
        <w:t xml:space="preserve"> </w:t>
      </w:r>
      <w:r w:rsidR="00C86419">
        <w:rPr>
          <w:sz w:val="28"/>
          <w:szCs w:val="28"/>
        </w:rPr>
        <w:t>об</w:t>
      </w:r>
      <w:r>
        <w:rPr>
          <w:sz w:val="28"/>
          <w:szCs w:val="28"/>
        </w:rPr>
        <w:t>уча</w:t>
      </w:r>
      <w:r w:rsidR="00C86419">
        <w:rPr>
          <w:sz w:val="28"/>
          <w:szCs w:val="28"/>
        </w:rPr>
        <w:t>ю</w:t>
      </w:r>
      <w:r>
        <w:rPr>
          <w:sz w:val="28"/>
          <w:szCs w:val="28"/>
        </w:rPr>
        <w:t>щихся (обед</w:t>
      </w:r>
      <w:r w:rsidR="00807BAA">
        <w:rPr>
          <w:sz w:val="28"/>
          <w:szCs w:val="28"/>
        </w:rPr>
        <w:t>):</w:t>
      </w:r>
    </w:p>
    <w:p w14:paraId="53366957" w14:textId="53A25750" w:rsidR="006D42BD" w:rsidRDefault="005C4327" w:rsidP="006D42BD">
      <w:pPr>
        <w:ind w:firstLine="709"/>
        <w:jc w:val="both"/>
        <w:rPr>
          <w:sz w:val="28"/>
          <w:szCs w:val="28"/>
        </w:rPr>
      </w:pPr>
      <w:r>
        <w:rPr>
          <w:sz w:val="28"/>
          <w:szCs w:val="28"/>
        </w:rPr>
        <w:t xml:space="preserve">2.1. Для </w:t>
      </w:r>
      <w:r w:rsidR="00C86419">
        <w:rPr>
          <w:sz w:val="28"/>
          <w:szCs w:val="28"/>
        </w:rPr>
        <w:t>об</w:t>
      </w:r>
      <w:r>
        <w:rPr>
          <w:sz w:val="28"/>
          <w:szCs w:val="28"/>
        </w:rPr>
        <w:t>уча</w:t>
      </w:r>
      <w:r w:rsidR="00C86419">
        <w:rPr>
          <w:sz w:val="28"/>
          <w:szCs w:val="28"/>
        </w:rPr>
        <w:t>ю</w:t>
      </w:r>
      <w:r>
        <w:rPr>
          <w:sz w:val="28"/>
          <w:szCs w:val="28"/>
        </w:rPr>
        <w:t>щихся 1</w:t>
      </w:r>
      <w:r w:rsidR="00C438C9">
        <w:rPr>
          <w:sz w:val="28"/>
          <w:szCs w:val="28"/>
        </w:rPr>
        <w:t xml:space="preserve"> </w:t>
      </w:r>
      <w:r>
        <w:rPr>
          <w:sz w:val="28"/>
          <w:szCs w:val="28"/>
        </w:rPr>
        <w:t>-</w:t>
      </w:r>
      <w:r w:rsidR="00C438C9">
        <w:rPr>
          <w:sz w:val="28"/>
          <w:szCs w:val="28"/>
        </w:rPr>
        <w:t xml:space="preserve"> </w:t>
      </w:r>
      <w:r>
        <w:rPr>
          <w:sz w:val="28"/>
          <w:szCs w:val="28"/>
        </w:rPr>
        <w:t xml:space="preserve">4 классов муниципальных общеобразовательных учреждений Новолялинского </w:t>
      </w:r>
      <w:r w:rsidR="00150C20" w:rsidRPr="00150C20">
        <w:rPr>
          <w:sz w:val="28"/>
          <w:szCs w:val="28"/>
        </w:rPr>
        <w:t>муниципального</w:t>
      </w:r>
      <w:r>
        <w:rPr>
          <w:sz w:val="28"/>
          <w:szCs w:val="28"/>
        </w:rPr>
        <w:t xml:space="preserve"> округа,</w:t>
      </w:r>
      <w:r w:rsidRPr="009262FC">
        <w:rPr>
          <w:sz w:val="28"/>
          <w:szCs w:val="28"/>
        </w:rPr>
        <w:t xml:space="preserve"> </w:t>
      </w:r>
      <w:r>
        <w:rPr>
          <w:sz w:val="28"/>
          <w:szCs w:val="28"/>
        </w:rPr>
        <w:t>питание которых осуществляется через школьные столовые и буфеты, в учебный день на одного учащегося</w:t>
      </w:r>
      <w:r w:rsidR="00C438C9">
        <w:rPr>
          <w:sz w:val="28"/>
          <w:szCs w:val="28"/>
        </w:rPr>
        <w:t xml:space="preserve"> </w:t>
      </w:r>
      <w:r>
        <w:rPr>
          <w:sz w:val="28"/>
          <w:szCs w:val="28"/>
        </w:rPr>
        <w:t>-</w:t>
      </w:r>
      <w:r w:rsidR="0077495E">
        <w:rPr>
          <w:sz w:val="28"/>
          <w:szCs w:val="28"/>
        </w:rPr>
        <w:t xml:space="preserve"> до </w:t>
      </w:r>
      <w:r>
        <w:rPr>
          <w:sz w:val="28"/>
          <w:szCs w:val="28"/>
        </w:rPr>
        <w:t>1</w:t>
      </w:r>
      <w:r w:rsidR="00031870">
        <w:rPr>
          <w:sz w:val="28"/>
          <w:szCs w:val="28"/>
        </w:rPr>
        <w:t>68</w:t>
      </w:r>
      <w:r>
        <w:rPr>
          <w:sz w:val="28"/>
          <w:szCs w:val="28"/>
        </w:rPr>
        <w:t xml:space="preserve"> рублей:</w:t>
      </w:r>
    </w:p>
    <w:p w14:paraId="0AB813E4" w14:textId="3EF94384" w:rsidR="006D42BD" w:rsidRDefault="005C4327" w:rsidP="006D42BD">
      <w:pPr>
        <w:ind w:firstLine="709"/>
        <w:jc w:val="both"/>
        <w:rPr>
          <w:sz w:val="28"/>
          <w:szCs w:val="28"/>
        </w:rPr>
      </w:pPr>
      <w:r>
        <w:rPr>
          <w:sz w:val="28"/>
          <w:szCs w:val="28"/>
        </w:rPr>
        <w:t>- за счет средств федерального бюджета (набор пищевых продуктов, продоволь</w:t>
      </w:r>
      <w:r w:rsidR="00C438C9">
        <w:rPr>
          <w:sz w:val="28"/>
          <w:szCs w:val="28"/>
        </w:rPr>
        <w:t>ственное сырьё, полуфабрикаты) -</w:t>
      </w:r>
      <w:r>
        <w:rPr>
          <w:sz w:val="28"/>
          <w:szCs w:val="28"/>
        </w:rPr>
        <w:t xml:space="preserve"> до </w:t>
      </w:r>
      <w:r w:rsidR="00031870">
        <w:rPr>
          <w:sz w:val="28"/>
          <w:szCs w:val="28"/>
        </w:rPr>
        <w:t>87,74</w:t>
      </w:r>
      <w:r>
        <w:rPr>
          <w:sz w:val="28"/>
          <w:szCs w:val="28"/>
        </w:rPr>
        <w:t xml:space="preserve"> рублей;</w:t>
      </w:r>
    </w:p>
    <w:p w14:paraId="46B940D6" w14:textId="1A03F057" w:rsidR="006D42BD" w:rsidRDefault="005C4327" w:rsidP="006D42BD">
      <w:pPr>
        <w:ind w:firstLine="709"/>
        <w:jc w:val="both"/>
        <w:rPr>
          <w:sz w:val="28"/>
          <w:szCs w:val="28"/>
        </w:rPr>
      </w:pPr>
      <w:r>
        <w:rPr>
          <w:sz w:val="28"/>
          <w:szCs w:val="28"/>
        </w:rPr>
        <w:t>- за счет средств областного бюджета (набор пищевых продук</w:t>
      </w:r>
      <w:r w:rsidR="00C438C9">
        <w:rPr>
          <w:sz w:val="28"/>
          <w:szCs w:val="28"/>
        </w:rPr>
        <w:t xml:space="preserve">тов, продовольственное сырьё) - </w:t>
      </w:r>
      <w:r>
        <w:rPr>
          <w:sz w:val="28"/>
          <w:szCs w:val="28"/>
        </w:rPr>
        <w:t xml:space="preserve">до </w:t>
      </w:r>
      <w:r w:rsidR="00031870">
        <w:rPr>
          <w:sz w:val="28"/>
          <w:szCs w:val="28"/>
        </w:rPr>
        <w:t>80,26</w:t>
      </w:r>
      <w:r>
        <w:rPr>
          <w:sz w:val="28"/>
          <w:szCs w:val="28"/>
        </w:rPr>
        <w:t xml:space="preserve"> рублей.</w:t>
      </w:r>
    </w:p>
    <w:p w14:paraId="75F2043D" w14:textId="747C9126" w:rsidR="006D42BD" w:rsidRDefault="005C4327" w:rsidP="006D42BD">
      <w:pPr>
        <w:ind w:firstLine="709"/>
        <w:jc w:val="both"/>
        <w:rPr>
          <w:sz w:val="28"/>
          <w:szCs w:val="28"/>
        </w:rPr>
      </w:pPr>
      <w:r>
        <w:rPr>
          <w:sz w:val="28"/>
          <w:szCs w:val="28"/>
        </w:rPr>
        <w:t>2.2.</w:t>
      </w:r>
      <w:r w:rsidRPr="005C4327">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1</w:t>
      </w:r>
      <w:r w:rsidR="00035EF5">
        <w:rPr>
          <w:color w:val="000000" w:themeColor="text1"/>
          <w:sz w:val="28"/>
          <w:szCs w:val="28"/>
        </w:rPr>
        <w:t xml:space="preserve"> - </w:t>
      </w:r>
      <w:r>
        <w:rPr>
          <w:color w:val="000000" w:themeColor="text1"/>
          <w:sz w:val="28"/>
          <w:szCs w:val="28"/>
        </w:rPr>
        <w:t xml:space="preserve">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Pr>
          <w:color w:val="000000" w:themeColor="text1"/>
          <w:sz w:val="28"/>
          <w:szCs w:val="28"/>
        </w:rPr>
        <w:t xml:space="preserve"> </w:t>
      </w:r>
      <w:r w:rsidR="00A57D51">
        <w:rPr>
          <w:color w:val="000000" w:themeColor="text1"/>
          <w:sz w:val="28"/>
          <w:szCs w:val="28"/>
        </w:rPr>
        <w:t xml:space="preserve">до </w:t>
      </w:r>
      <w:r w:rsidR="006B4DBA">
        <w:rPr>
          <w:color w:val="000000" w:themeColor="text1"/>
          <w:sz w:val="28"/>
          <w:szCs w:val="28"/>
        </w:rPr>
        <w:t>252</w:t>
      </w:r>
      <w:r>
        <w:rPr>
          <w:color w:val="000000" w:themeColor="text1"/>
          <w:sz w:val="28"/>
          <w:szCs w:val="28"/>
        </w:rPr>
        <w:t xml:space="preserve"> рубл</w:t>
      </w:r>
      <w:r w:rsidR="00D51D75">
        <w:rPr>
          <w:color w:val="000000" w:themeColor="text1"/>
          <w:sz w:val="28"/>
          <w:szCs w:val="28"/>
        </w:rPr>
        <w:t>ей</w:t>
      </w:r>
      <w:r>
        <w:rPr>
          <w:color w:val="000000" w:themeColor="text1"/>
          <w:sz w:val="28"/>
          <w:szCs w:val="28"/>
        </w:rPr>
        <w:t>:</w:t>
      </w:r>
    </w:p>
    <w:p w14:paraId="1855BCB8" w14:textId="72B215C7"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федерального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 </w:t>
      </w:r>
      <w:r w:rsidR="006B4DBA">
        <w:rPr>
          <w:color w:val="000000" w:themeColor="text1"/>
          <w:sz w:val="28"/>
          <w:szCs w:val="28"/>
        </w:rPr>
        <w:t>87,74</w:t>
      </w:r>
      <w:r w:rsidR="005C4327">
        <w:rPr>
          <w:color w:val="000000" w:themeColor="text1"/>
          <w:sz w:val="28"/>
          <w:szCs w:val="28"/>
        </w:rPr>
        <w:t xml:space="preserve"> рублей;</w:t>
      </w:r>
    </w:p>
    <w:p w14:paraId="6F718AD8" w14:textId="3D271835"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 xml:space="preserve">за счет средств областного бюджета (набор пищевых продуктов, продовольственное сырьё) </w:t>
      </w:r>
      <w:r w:rsidR="00D56E87">
        <w:rPr>
          <w:color w:val="000000" w:themeColor="text1"/>
          <w:sz w:val="28"/>
          <w:szCs w:val="28"/>
        </w:rPr>
        <w:t>-</w:t>
      </w:r>
      <w:r w:rsidR="005C4327">
        <w:rPr>
          <w:color w:val="000000" w:themeColor="text1"/>
          <w:sz w:val="28"/>
          <w:szCs w:val="28"/>
        </w:rPr>
        <w:t xml:space="preserve"> до</w:t>
      </w:r>
      <w:r w:rsidR="00A57D51">
        <w:rPr>
          <w:color w:val="000000" w:themeColor="text1"/>
          <w:sz w:val="28"/>
          <w:szCs w:val="28"/>
        </w:rPr>
        <w:t xml:space="preserve"> </w:t>
      </w:r>
      <w:r w:rsidR="006B4DBA">
        <w:rPr>
          <w:color w:val="000000" w:themeColor="text1"/>
          <w:sz w:val="28"/>
          <w:szCs w:val="28"/>
        </w:rPr>
        <w:t>80,26</w:t>
      </w:r>
      <w:r w:rsidR="005C4327">
        <w:rPr>
          <w:color w:val="000000" w:themeColor="text1"/>
          <w:sz w:val="28"/>
          <w:szCs w:val="28"/>
        </w:rPr>
        <w:t xml:space="preserve"> рублей;</w:t>
      </w:r>
    </w:p>
    <w:p w14:paraId="49EAFD8B" w14:textId="1958F115" w:rsidR="006D42BD" w:rsidRDefault="001F26DA" w:rsidP="006D42BD">
      <w:pPr>
        <w:ind w:firstLine="709"/>
        <w:jc w:val="both"/>
        <w:rPr>
          <w:sz w:val="28"/>
          <w:szCs w:val="28"/>
        </w:rPr>
      </w:pPr>
      <w:r>
        <w:rPr>
          <w:color w:val="000000" w:themeColor="text1"/>
          <w:sz w:val="28"/>
          <w:szCs w:val="28"/>
        </w:rPr>
        <w:t xml:space="preserve">- </w:t>
      </w:r>
      <w:r w:rsidR="005C4327">
        <w:rPr>
          <w:color w:val="000000" w:themeColor="text1"/>
          <w:sz w:val="28"/>
          <w:szCs w:val="28"/>
        </w:rPr>
        <w:t>за счет средств областного бюджета (услуги по предоставлению пит</w:t>
      </w:r>
      <w:r w:rsidR="00B76131">
        <w:rPr>
          <w:color w:val="000000" w:themeColor="text1"/>
          <w:sz w:val="28"/>
          <w:szCs w:val="28"/>
        </w:rPr>
        <w:t xml:space="preserve">ания (торговая наценка)) </w:t>
      </w:r>
      <w:r w:rsidR="00D56E87">
        <w:rPr>
          <w:color w:val="000000" w:themeColor="text1"/>
          <w:sz w:val="28"/>
          <w:szCs w:val="28"/>
        </w:rPr>
        <w:t>-</w:t>
      </w:r>
      <w:r w:rsidR="00B76131">
        <w:rPr>
          <w:color w:val="000000" w:themeColor="text1"/>
          <w:sz w:val="28"/>
          <w:szCs w:val="28"/>
        </w:rPr>
        <w:t xml:space="preserve"> до </w:t>
      </w:r>
      <w:r w:rsidR="006B4DBA">
        <w:rPr>
          <w:color w:val="000000" w:themeColor="text1"/>
          <w:sz w:val="28"/>
          <w:szCs w:val="28"/>
        </w:rPr>
        <w:t>84</w:t>
      </w:r>
      <w:r w:rsidR="00B76131">
        <w:rPr>
          <w:color w:val="000000" w:themeColor="text1"/>
          <w:sz w:val="28"/>
          <w:szCs w:val="28"/>
        </w:rPr>
        <w:t xml:space="preserve"> рублей</w:t>
      </w:r>
      <w:r w:rsidR="005C4327">
        <w:rPr>
          <w:color w:val="000000" w:themeColor="text1"/>
          <w:sz w:val="28"/>
          <w:szCs w:val="28"/>
        </w:rPr>
        <w:t>.</w:t>
      </w:r>
    </w:p>
    <w:p w14:paraId="2BFF388B" w14:textId="052BE72C" w:rsidR="006D42BD" w:rsidRDefault="005C4327" w:rsidP="006D42BD">
      <w:pPr>
        <w:ind w:firstLine="709"/>
        <w:jc w:val="both"/>
        <w:rPr>
          <w:sz w:val="28"/>
          <w:szCs w:val="28"/>
        </w:rPr>
      </w:pPr>
      <w:r>
        <w:rPr>
          <w:color w:val="000000" w:themeColor="text1"/>
          <w:sz w:val="28"/>
          <w:szCs w:val="28"/>
        </w:rPr>
        <w:t xml:space="preserve">2.3. 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w:t>
      </w:r>
      <w:r>
        <w:rPr>
          <w:sz w:val="28"/>
          <w:szCs w:val="28"/>
        </w:rPr>
        <w:t xml:space="preserve"> питание которых осуществляется через школьные столовые и буфеты,</w:t>
      </w:r>
      <w:r>
        <w:rPr>
          <w:color w:val="000000" w:themeColor="text1"/>
          <w:sz w:val="28"/>
          <w:szCs w:val="28"/>
        </w:rPr>
        <w:t xml:space="preserve"> следующих категорий: детей</w:t>
      </w:r>
      <w:r w:rsidR="00035EF5">
        <w:rPr>
          <w:color w:val="000000" w:themeColor="text1"/>
          <w:sz w:val="28"/>
          <w:szCs w:val="28"/>
        </w:rPr>
        <w:t xml:space="preserve"> </w:t>
      </w:r>
      <w:r>
        <w:rPr>
          <w:color w:val="000000" w:themeColor="text1"/>
          <w:sz w:val="28"/>
          <w:szCs w:val="28"/>
        </w:rPr>
        <w:t>- сирот, детей,  остав</w:t>
      </w:r>
      <w:r w:rsidR="00D56E87">
        <w:rPr>
          <w:color w:val="000000" w:themeColor="text1"/>
          <w:sz w:val="28"/>
          <w:szCs w:val="28"/>
        </w:rPr>
        <w:t>ш</w:t>
      </w:r>
      <w:r>
        <w:rPr>
          <w:color w:val="000000" w:themeColor="text1"/>
          <w:sz w:val="28"/>
          <w:szCs w:val="28"/>
        </w:rPr>
        <w:t xml:space="preserve">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в учебный  день на одного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щегося</w:t>
      </w:r>
      <w:r w:rsidR="001F26DA">
        <w:rPr>
          <w:color w:val="000000" w:themeColor="text1"/>
          <w:sz w:val="28"/>
          <w:szCs w:val="28"/>
        </w:rPr>
        <w:t xml:space="preserve"> </w:t>
      </w:r>
      <w:r w:rsidR="00D56E87">
        <w:rPr>
          <w:color w:val="000000" w:themeColor="text1"/>
          <w:sz w:val="28"/>
          <w:szCs w:val="28"/>
        </w:rPr>
        <w:t>-</w:t>
      </w:r>
      <w:r w:rsidR="00A57D51">
        <w:rPr>
          <w:color w:val="000000" w:themeColor="text1"/>
          <w:sz w:val="28"/>
          <w:szCs w:val="28"/>
        </w:rPr>
        <w:t xml:space="preserve"> до </w:t>
      </w:r>
      <w:r w:rsidR="001F26DA">
        <w:rPr>
          <w:color w:val="000000" w:themeColor="text1"/>
          <w:sz w:val="28"/>
          <w:szCs w:val="28"/>
        </w:rPr>
        <w:t>1</w:t>
      </w:r>
      <w:r w:rsidR="006B4DBA">
        <w:rPr>
          <w:color w:val="000000" w:themeColor="text1"/>
          <w:sz w:val="28"/>
          <w:szCs w:val="28"/>
        </w:rPr>
        <w:t>97</w:t>
      </w:r>
      <w:r w:rsidR="001F26DA">
        <w:rPr>
          <w:color w:val="000000" w:themeColor="text1"/>
          <w:sz w:val="28"/>
          <w:szCs w:val="28"/>
        </w:rPr>
        <w:t xml:space="preserve"> рублей:</w:t>
      </w:r>
    </w:p>
    <w:p w14:paraId="5954146E" w14:textId="546A787C"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1</w:t>
      </w:r>
      <w:r w:rsidR="006B4DBA">
        <w:rPr>
          <w:color w:val="000000" w:themeColor="text1"/>
          <w:sz w:val="28"/>
          <w:szCs w:val="28"/>
        </w:rPr>
        <w:t>97</w:t>
      </w:r>
      <w:r>
        <w:rPr>
          <w:color w:val="000000" w:themeColor="text1"/>
          <w:sz w:val="28"/>
          <w:szCs w:val="28"/>
        </w:rPr>
        <w:t xml:space="preserve"> рублей.</w:t>
      </w:r>
    </w:p>
    <w:p w14:paraId="200BCD91" w14:textId="413DDE8D" w:rsidR="006D42BD" w:rsidRDefault="001F26DA" w:rsidP="006D42BD">
      <w:pPr>
        <w:ind w:firstLine="709"/>
        <w:jc w:val="both"/>
        <w:rPr>
          <w:sz w:val="28"/>
          <w:szCs w:val="28"/>
        </w:rPr>
      </w:pPr>
      <w:r>
        <w:rPr>
          <w:color w:val="000000" w:themeColor="text1"/>
          <w:sz w:val="28"/>
          <w:szCs w:val="28"/>
        </w:rPr>
        <w:t>2.4.</w:t>
      </w:r>
      <w:r w:rsidRPr="001F26DA">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щихся 5</w:t>
      </w:r>
      <w:r w:rsidR="00035EF5">
        <w:rPr>
          <w:color w:val="000000" w:themeColor="text1"/>
          <w:sz w:val="28"/>
          <w:szCs w:val="28"/>
        </w:rPr>
        <w:t xml:space="preserve"> </w:t>
      </w:r>
      <w:r>
        <w:rPr>
          <w:color w:val="000000" w:themeColor="text1"/>
          <w:sz w:val="28"/>
          <w:szCs w:val="28"/>
        </w:rPr>
        <w:t xml:space="preserve">- 11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 </w:t>
      </w:r>
      <w:r w:rsidR="00D56E87">
        <w:rPr>
          <w:color w:val="000000" w:themeColor="text1"/>
          <w:sz w:val="28"/>
          <w:szCs w:val="28"/>
        </w:rPr>
        <w:t>-</w:t>
      </w:r>
      <w:r w:rsidR="00AB0AFA">
        <w:rPr>
          <w:color w:val="000000" w:themeColor="text1"/>
          <w:sz w:val="28"/>
          <w:szCs w:val="28"/>
        </w:rPr>
        <w:t xml:space="preserve"> </w:t>
      </w:r>
      <w:r w:rsidR="00A57D51">
        <w:rPr>
          <w:color w:val="000000" w:themeColor="text1"/>
          <w:sz w:val="28"/>
          <w:szCs w:val="28"/>
        </w:rPr>
        <w:t xml:space="preserve">до </w:t>
      </w:r>
      <w:r w:rsidR="002D6A22">
        <w:rPr>
          <w:color w:val="000000" w:themeColor="text1"/>
          <w:sz w:val="28"/>
          <w:szCs w:val="28"/>
        </w:rPr>
        <w:t>2</w:t>
      </w:r>
      <w:r w:rsidR="006B4DBA">
        <w:rPr>
          <w:color w:val="000000" w:themeColor="text1"/>
          <w:sz w:val="28"/>
          <w:szCs w:val="28"/>
        </w:rPr>
        <w:t>97</w:t>
      </w:r>
      <w:r w:rsidR="00304601">
        <w:rPr>
          <w:color w:val="000000" w:themeColor="text1"/>
          <w:sz w:val="28"/>
          <w:szCs w:val="28"/>
        </w:rPr>
        <w:t xml:space="preserve"> рублей</w:t>
      </w:r>
      <w:r>
        <w:rPr>
          <w:color w:val="000000" w:themeColor="text1"/>
          <w:sz w:val="28"/>
          <w:szCs w:val="28"/>
        </w:rPr>
        <w:t>:</w:t>
      </w:r>
    </w:p>
    <w:p w14:paraId="54907F22" w14:textId="4F4B64A2"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(набор пищевых продуктов, продовольственное сырьё) </w:t>
      </w:r>
      <w:r w:rsidR="00D56E87">
        <w:rPr>
          <w:color w:val="000000" w:themeColor="text1"/>
          <w:sz w:val="28"/>
          <w:szCs w:val="28"/>
        </w:rPr>
        <w:t>-</w:t>
      </w:r>
      <w:r>
        <w:rPr>
          <w:color w:val="000000" w:themeColor="text1"/>
          <w:sz w:val="28"/>
          <w:szCs w:val="28"/>
        </w:rPr>
        <w:t xml:space="preserve"> до </w:t>
      </w:r>
      <w:r w:rsidR="00AA6FA4">
        <w:rPr>
          <w:color w:val="000000" w:themeColor="text1"/>
          <w:sz w:val="28"/>
          <w:szCs w:val="28"/>
        </w:rPr>
        <w:t>1</w:t>
      </w:r>
      <w:r w:rsidR="00972F61">
        <w:rPr>
          <w:color w:val="000000" w:themeColor="text1"/>
          <w:sz w:val="28"/>
          <w:szCs w:val="28"/>
        </w:rPr>
        <w:t>97</w:t>
      </w:r>
      <w:r>
        <w:rPr>
          <w:color w:val="000000" w:themeColor="text1"/>
          <w:sz w:val="28"/>
          <w:szCs w:val="28"/>
        </w:rPr>
        <w:t xml:space="preserve"> рублей;</w:t>
      </w:r>
    </w:p>
    <w:p w14:paraId="40155DB1" w14:textId="4FF4103C" w:rsidR="006D42BD" w:rsidRDefault="001F26DA" w:rsidP="006D42BD">
      <w:pPr>
        <w:ind w:firstLine="709"/>
        <w:jc w:val="both"/>
        <w:rPr>
          <w:sz w:val="28"/>
          <w:szCs w:val="28"/>
        </w:rPr>
      </w:pPr>
      <w:r>
        <w:rPr>
          <w:color w:val="000000" w:themeColor="text1"/>
          <w:sz w:val="28"/>
          <w:szCs w:val="28"/>
        </w:rPr>
        <w:t xml:space="preserve">- за счет средств областного бюджета (услуги по предоставлению питания (торговая наценка)) </w:t>
      </w:r>
      <w:r w:rsidR="00D56E87">
        <w:rPr>
          <w:color w:val="000000" w:themeColor="text1"/>
          <w:sz w:val="28"/>
          <w:szCs w:val="28"/>
        </w:rPr>
        <w:t>-</w:t>
      </w:r>
      <w:r>
        <w:rPr>
          <w:color w:val="000000" w:themeColor="text1"/>
          <w:sz w:val="28"/>
          <w:szCs w:val="28"/>
        </w:rPr>
        <w:t xml:space="preserve"> до </w:t>
      </w:r>
      <w:r w:rsidR="00972F61">
        <w:rPr>
          <w:color w:val="000000" w:themeColor="text1"/>
          <w:sz w:val="28"/>
          <w:szCs w:val="28"/>
        </w:rPr>
        <w:t>100</w:t>
      </w:r>
      <w:r>
        <w:rPr>
          <w:color w:val="000000" w:themeColor="text1"/>
          <w:sz w:val="28"/>
          <w:szCs w:val="28"/>
        </w:rPr>
        <w:t xml:space="preserve"> рублей.</w:t>
      </w:r>
    </w:p>
    <w:p w14:paraId="3E560906" w14:textId="77777777" w:rsidR="006D42BD" w:rsidRDefault="001F26DA" w:rsidP="006D42BD">
      <w:pPr>
        <w:ind w:firstLine="709"/>
        <w:jc w:val="both"/>
        <w:rPr>
          <w:sz w:val="28"/>
          <w:szCs w:val="28"/>
        </w:rPr>
      </w:pPr>
      <w:r>
        <w:rPr>
          <w:color w:val="000000" w:themeColor="text1"/>
          <w:sz w:val="28"/>
          <w:szCs w:val="28"/>
        </w:rPr>
        <w:t>3. Установить следующие нормативы финансовых затрат на обеспечение двухразовым питанием</w:t>
      </w:r>
      <w:r w:rsidR="00D56911">
        <w:rPr>
          <w:color w:val="000000" w:themeColor="text1"/>
          <w:sz w:val="28"/>
          <w:szCs w:val="28"/>
        </w:rPr>
        <w:t xml:space="preserve"> (завтрак и обед)</w:t>
      </w:r>
      <w:r>
        <w:rPr>
          <w:color w:val="000000" w:themeColor="text1"/>
          <w:sz w:val="28"/>
          <w:szCs w:val="28"/>
        </w:rPr>
        <w:t xml:space="preserve"> учащихся с ограниченными возможностями и детям инвалидам из расчета:</w:t>
      </w:r>
    </w:p>
    <w:p w14:paraId="01943BC9" w14:textId="48D2165C" w:rsidR="006D42BD" w:rsidRDefault="00444F94" w:rsidP="006D42BD">
      <w:pPr>
        <w:ind w:firstLine="709"/>
        <w:jc w:val="both"/>
        <w:rPr>
          <w:sz w:val="28"/>
          <w:szCs w:val="28"/>
        </w:rPr>
      </w:pPr>
      <w:r>
        <w:rPr>
          <w:sz w:val="28"/>
          <w:szCs w:val="28"/>
        </w:rPr>
        <w:t>3.1.</w:t>
      </w:r>
      <w:r w:rsidR="0004573F">
        <w:rPr>
          <w:sz w:val="28"/>
          <w:szCs w:val="28"/>
        </w:rPr>
        <w:t xml:space="preserve"> Для </w:t>
      </w:r>
      <w:r w:rsidR="00C86419">
        <w:rPr>
          <w:sz w:val="28"/>
          <w:szCs w:val="28"/>
        </w:rPr>
        <w:t>об</w:t>
      </w:r>
      <w:r w:rsidR="0004573F">
        <w:rPr>
          <w:sz w:val="28"/>
          <w:szCs w:val="28"/>
        </w:rPr>
        <w:t>уча</w:t>
      </w:r>
      <w:r w:rsidR="00C86419">
        <w:rPr>
          <w:sz w:val="28"/>
          <w:szCs w:val="28"/>
        </w:rPr>
        <w:t>ю</w:t>
      </w:r>
      <w:r w:rsidR="0004573F">
        <w:rPr>
          <w:sz w:val="28"/>
          <w:szCs w:val="28"/>
        </w:rPr>
        <w:t xml:space="preserve">щихся муниципальных общеобразовательных учреждений Новолялинского </w:t>
      </w:r>
      <w:r w:rsidR="00150C20" w:rsidRPr="00150C20">
        <w:rPr>
          <w:sz w:val="28"/>
          <w:szCs w:val="28"/>
        </w:rPr>
        <w:t>муниципального</w:t>
      </w:r>
      <w:r w:rsidR="0004573F">
        <w:rPr>
          <w:sz w:val="28"/>
          <w:szCs w:val="28"/>
        </w:rPr>
        <w:t xml:space="preserve"> округа,</w:t>
      </w:r>
      <w:r w:rsidR="0004573F" w:rsidRPr="009262FC">
        <w:rPr>
          <w:sz w:val="28"/>
          <w:szCs w:val="28"/>
        </w:rPr>
        <w:t xml:space="preserve"> </w:t>
      </w:r>
      <w:r w:rsidR="0004573F">
        <w:rPr>
          <w:sz w:val="28"/>
          <w:szCs w:val="28"/>
        </w:rPr>
        <w:t xml:space="preserve">питание которых </w:t>
      </w:r>
      <w:r w:rsidR="0004573F">
        <w:rPr>
          <w:sz w:val="28"/>
          <w:szCs w:val="28"/>
        </w:rPr>
        <w:lastRenderedPageBreak/>
        <w:t xml:space="preserve">осуществляется через школьные столовые и буфеты, в учебный день на одного </w:t>
      </w:r>
      <w:r w:rsidR="00C86419">
        <w:rPr>
          <w:sz w:val="28"/>
          <w:szCs w:val="28"/>
        </w:rPr>
        <w:t>об</w:t>
      </w:r>
      <w:r w:rsidR="0004573F">
        <w:rPr>
          <w:sz w:val="28"/>
          <w:szCs w:val="28"/>
        </w:rPr>
        <w:t>уча</w:t>
      </w:r>
      <w:r w:rsidR="00C86419">
        <w:rPr>
          <w:sz w:val="28"/>
          <w:szCs w:val="28"/>
        </w:rPr>
        <w:t>ю</w:t>
      </w:r>
      <w:r w:rsidR="0004573F">
        <w:rPr>
          <w:sz w:val="28"/>
          <w:szCs w:val="28"/>
        </w:rPr>
        <w:t>щегося:</w:t>
      </w:r>
    </w:p>
    <w:p w14:paraId="48B9A94B" w14:textId="3F4FB006" w:rsidR="006D42BD" w:rsidRDefault="00035EF5" w:rsidP="006D42BD">
      <w:pPr>
        <w:ind w:firstLine="709"/>
        <w:jc w:val="both"/>
        <w:rPr>
          <w:sz w:val="28"/>
          <w:szCs w:val="28"/>
        </w:rPr>
      </w:pPr>
      <w:r w:rsidRPr="00035EF5">
        <w:rPr>
          <w:sz w:val="28"/>
          <w:szCs w:val="28"/>
        </w:rPr>
        <w:t>3.1.1.</w:t>
      </w:r>
      <w:r w:rsidR="001C2D45">
        <w:rPr>
          <w:b/>
          <w:sz w:val="28"/>
          <w:szCs w:val="28"/>
        </w:rPr>
        <w:t xml:space="preserve"> </w:t>
      </w:r>
      <w:r w:rsidR="0004573F" w:rsidRPr="00D56E87">
        <w:rPr>
          <w:bCs/>
          <w:sz w:val="28"/>
          <w:szCs w:val="28"/>
        </w:rPr>
        <w:t>1</w:t>
      </w:r>
      <w:r w:rsidR="006D42BD">
        <w:rPr>
          <w:bCs/>
          <w:sz w:val="28"/>
          <w:szCs w:val="28"/>
        </w:rPr>
        <w:t xml:space="preserve"> </w:t>
      </w:r>
      <w:r w:rsidR="0004573F" w:rsidRPr="00D56E87">
        <w:rPr>
          <w:bCs/>
          <w:sz w:val="28"/>
          <w:szCs w:val="28"/>
        </w:rPr>
        <w:t>-</w:t>
      </w:r>
      <w:r w:rsidR="006D42BD">
        <w:rPr>
          <w:bCs/>
          <w:sz w:val="28"/>
          <w:szCs w:val="28"/>
        </w:rPr>
        <w:t xml:space="preserve"> </w:t>
      </w:r>
      <w:r w:rsidR="0004573F" w:rsidRPr="00D56E87">
        <w:rPr>
          <w:bCs/>
          <w:sz w:val="28"/>
          <w:szCs w:val="28"/>
        </w:rPr>
        <w:t>4 классы</w:t>
      </w:r>
      <w:r w:rsidR="00972F61" w:rsidRPr="00972F61">
        <w:t xml:space="preserve"> </w:t>
      </w:r>
      <w:r w:rsidR="00972F61">
        <w:t xml:space="preserve">- </w:t>
      </w:r>
      <w:r w:rsidR="00972F61" w:rsidRPr="00972F61">
        <w:rPr>
          <w:bCs/>
          <w:sz w:val="28"/>
          <w:szCs w:val="28"/>
        </w:rPr>
        <w:t>до 2</w:t>
      </w:r>
      <w:r w:rsidR="00972F61">
        <w:rPr>
          <w:bCs/>
          <w:sz w:val="28"/>
          <w:szCs w:val="28"/>
        </w:rPr>
        <w:t>88</w:t>
      </w:r>
      <w:r w:rsidR="00972F61" w:rsidRPr="00972F61">
        <w:rPr>
          <w:bCs/>
          <w:sz w:val="28"/>
          <w:szCs w:val="28"/>
        </w:rPr>
        <w:t xml:space="preserve"> рублей</w:t>
      </w:r>
      <w:r w:rsidR="0004573F">
        <w:rPr>
          <w:sz w:val="28"/>
          <w:szCs w:val="28"/>
        </w:rPr>
        <w:t>:</w:t>
      </w:r>
    </w:p>
    <w:p w14:paraId="3F4B0EAF" w14:textId="587544E3" w:rsidR="00B95EA6" w:rsidRDefault="00B95EA6" w:rsidP="00B95EA6">
      <w:pPr>
        <w:ind w:firstLine="709"/>
        <w:jc w:val="both"/>
        <w:rPr>
          <w:sz w:val="28"/>
          <w:szCs w:val="28"/>
        </w:rPr>
      </w:pPr>
      <w:r>
        <w:rPr>
          <w:sz w:val="28"/>
          <w:szCs w:val="28"/>
        </w:rPr>
        <w:t xml:space="preserve">- завтрак </w:t>
      </w:r>
      <w:r w:rsidRPr="00083EC3">
        <w:rPr>
          <w:color w:val="000000" w:themeColor="text1"/>
          <w:sz w:val="28"/>
          <w:szCs w:val="28"/>
        </w:rPr>
        <w:t>– до 1</w:t>
      </w:r>
      <w:r w:rsidR="00972F61">
        <w:rPr>
          <w:color w:val="000000" w:themeColor="text1"/>
          <w:sz w:val="28"/>
          <w:szCs w:val="28"/>
        </w:rPr>
        <w:t>2</w:t>
      </w:r>
      <w:r>
        <w:rPr>
          <w:color w:val="000000" w:themeColor="text1"/>
          <w:sz w:val="28"/>
          <w:szCs w:val="28"/>
        </w:rPr>
        <w:t>0</w:t>
      </w:r>
      <w:r w:rsidRPr="00083EC3">
        <w:rPr>
          <w:color w:val="000000" w:themeColor="text1"/>
          <w:sz w:val="28"/>
          <w:szCs w:val="28"/>
        </w:rPr>
        <w:t xml:space="preserve"> рублей, из них</w:t>
      </w:r>
      <w:r>
        <w:rPr>
          <w:color w:val="000000" w:themeColor="text1"/>
          <w:sz w:val="28"/>
          <w:szCs w:val="28"/>
        </w:rPr>
        <w:t>:</w:t>
      </w:r>
    </w:p>
    <w:p w14:paraId="13719F1A" w14:textId="24021EA9" w:rsidR="006D42BD" w:rsidRDefault="0004573F" w:rsidP="006D42BD">
      <w:pPr>
        <w:ind w:firstLine="709"/>
        <w:jc w:val="both"/>
        <w:rPr>
          <w:sz w:val="28"/>
          <w:szCs w:val="28"/>
        </w:rPr>
      </w:pPr>
      <w:r>
        <w:rPr>
          <w:sz w:val="28"/>
          <w:szCs w:val="28"/>
        </w:rPr>
        <w:t xml:space="preserve">- за счет средств федерального бюджета (набор пищевых продуктов, продовольственное сырьё, полуфабрикаты) – до </w:t>
      </w:r>
      <w:r w:rsidR="00972F61">
        <w:rPr>
          <w:sz w:val="28"/>
          <w:szCs w:val="28"/>
        </w:rPr>
        <w:t>87,74</w:t>
      </w:r>
      <w:r>
        <w:rPr>
          <w:sz w:val="28"/>
          <w:szCs w:val="28"/>
        </w:rPr>
        <w:t xml:space="preserve"> рублей;</w:t>
      </w:r>
    </w:p>
    <w:p w14:paraId="21F3D090" w14:textId="70884E15" w:rsidR="006D42BD" w:rsidRDefault="0004573F" w:rsidP="006D42BD">
      <w:pPr>
        <w:ind w:firstLine="709"/>
        <w:jc w:val="both"/>
        <w:rPr>
          <w:sz w:val="28"/>
          <w:szCs w:val="28"/>
        </w:rPr>
      </w:pPr>
      <w:r>
        <w:rPr>
          <w:sz w:val="28"/>
          <w:szCs w:val="28"/>
        </w:rPr>
        <w:t xml:space="preserve">- за счет средств областного бюджета (набор пищевых продуктов, продовольственное сырьё) – до </w:t>
      </w:r>
      <w:r w:rsidR="00972F61">
        <w:rPr>
          <w:sz w:val="28"/>
          <w:szCs w:val="28"/>
        </w:rPr>
        <w:t>32,26</w:t>
      </w:r>
      <w:r>
        <w:rPr>
          <w:sz w:val="28"/>
          <w:szCs w:val="28"/>
        </w:rPr>
        <w:t xml:space="preserve"> рублей;</w:t>
      </w:r>
    </w:p>
    <w:p w14:paraId="47DF0D49" w14:textId="69E6C7F3" w:rsidR="006D42BD" w:rsidRDefault="00D56911" w:rsidP="006D42BD">
      <w:pPr>
        <w:ind w:firstLine="709"/>
        <w:jc w:val="both"/>
        <w:rPr>
          <w:sz w:val="28"/>
          <w:szCs w:val="28"/>
        </w:rPr>
      </w:pPr>
      <w:r>
        <w:rPr>
          <w:sz w:val="28"/>
          <w:szCs w:val="28"/>
        </w:rPr>
        <w:t xml:space="preserve">- обед за счет средств областного бюджета (набор пищевых продуктов, </w:t>
      </w:r>
      <w:r w:rsidR="004F563F">
        <w:rPr>
          <w:sz w:val="28"/>
          <w:szCs w:val="28"/>
        </w:rPr>
        <w:t>продовольственное сырьё) – до 1</w:t>
      </w:r>
      <w:r w:rsidR="00972F61">
        <w:rPr>
          <w:sz w:val="28"/>
          <w:szCs w:val="28"/>
        </w:rPr>
        <w:t>68</w:t>
      </w:r>
      <w:r>
        <w:rPr>
          <w:sz w:val="28"/>
          <w:szCs w:val="28"/>
        </w:rPr>
        <w:t xml:space="preserve"> рублей.</w:t>
      </w:r>
    </w:p>
    <w:p w14:paraId="071EEAEC" w14:textId="635B872B" w:rsidR="006D42BD" w:rsidRDefault="00035EF5" w:rsidP="006D42BD">
      <w:pPr>
        <w:ind w:firstLine="709"/>
        <w:jc w:val="both"/>
        <w:rPr>
          <w:sz w:val="28"/>
          <w:szCs w:val="28"/>
        </w:rPr>
      </w:pPr>
      <w:r w:rsidRPr="00035EF5">
        <w:rPr>
          <w:sz w:val="28"/>
          <w:szCs w:val="28"/>
        </w:rPr>
        <w:t>3.1.2.</w:t>
      </w:r>
      <w:r>
        <w:rPr>
          <w:b/>
          <w:sz w:val="28"/>
          <w:szCs w:val="28"/>
        </w:rPr>
        <w:t xml:space="preserve"> </w:t>
      </w:r>
      <w:r w:rsidR="001C2D45">
        <w:rPr>
          <w:b/>
          <w:sz w:val="28"/>
          <w:szCs w:val="28"/>
        </w:rPr>
        <w:t xml:space="preserve"> </w:t>
      </w:r>
      <w:r w:rsidR="00D56911" w:rsidRPr="006D42BD">
        <w:rPr>
          <w:bCs/>
          <w:sz w:val="28"/>
          <w:szCs w:val="28"/>
        </w:rPr>
        <w:t>5-11 классы</w:t>
      </w:r>
      <w:r>
        <w:rPr>
          <w:b/>
          <w:sz w:val="28"/>
          <w:szCs w:val="28"/>
        </w:rPr>
        <w:t xml:space="preserve"> </w:t>
      </w:r>
      <w:r w:rsidR="00D56911">
        <w:rPr>
          <w:sz w:val="28"/>
          <w:szCs w:val="28"/>
        </w:rPr>
        <w:t xml:space="preserve">- до </w:t>
      </w:r>
      <w:r w:rsidR="00972F61">
        <w:rPr>
          <w:sz w:val="28"/>
          <w:szCs w:val="28"/>
        </w:rPr>
        <w:t>342</w:t>
      </w:r>
      <w:r w:rsidR="00444F94">
        <w:rPr>
          <w:sz w:val="28"/>
          <w:szCs w:val="28"/>
        </w:rPr>
        <w:t xml:space="preserve"> рублей</w:t>
      </w:r>
      <w:r w:rsidR="000C1EE2" w:rsidRPr="00083EC3">
        <w:rPr>
          <w:color w:val="000000" w:themeColor="text1"/>
          <w:sz w:val="28"/>
          <w:szCs w:val="28"/>
        </w:rPr>
        <w:t>:</w:t>
      </w:r>
    </w:p>
    <w:p w14:paraId="648D0EE5" w14:textId="70F2820F" w:rsidR="006D42BD" w:rsidRDefault="00035EF5" w:rsidP="006D42BD">
      <w:pPr>
        <w:ind w:firstLine="709"/>
        <w:jc w:val="both"/>
        <w:rPr>
          <w:sz w:val="28"/>
          <w:szCs w:val="28"/>
        </w:rPr>
      </w:pPr>
      <w:r>
        <w:rPr>
          <w:color w:val="000000" w:themeColor="text1"/>
          <w:sz w:val="28"/>
          <w:szCs w:val="28"/>
        </w:rPr>
        <w:t xml:space="preserve">- </w:t>
      </w:r>
      <w:r w:rsidR="001D4EC9" w:rsidRPr="00083EC3">
        <w:rPr>
          <w:color w:val="000000" w:themeColor="text1"/>
          <w:sz w:val="28"/>
          <w:szCs w:val="28"/>
        </w:rPr>
        <w:t>завтрак</w:t>
      </w:r>
      <w:r w:rsidR="009314D9" w:rsidRPr="00083EC3">
        <w:rPr>
          <w:color w:val="000000" w:themeColor="text1"/>
          <w:sz w:val="28"/>
          <w:szCs w:val="28"/>
        </w:rPr>
        <w:t xml:space="preserve"> </w:t>
      </w:r>
      <w:r w:rsidR="00084BBB">
        <w:rPr>
          <w:color w:val="000000" w:themeColor="text1"/>
          <w:sz w:val="28"/>
          <w:szCs w:val="28"/>
        </w:rPr>
        <w:t>-</w:t>
      </w:r>
      <w:r w:rsidR="00625132" w:rsidRPr="00083EC3">
        <w:rPr>
          <w:color w:val="000000" w:themeColor="text1"/>
          <w:sz w:val="28"/>
          <w:szCs w:val="28"/>
        </w:rPr>
        <w:t xml:space="preserve"> за счет средств областного бюджета (набор пищевых продуктов, продовол</w:t>
      </w:r>
      <w:r w:rsidR="00DB1B9D">
        <w:rPr>
          <w:color w:val="000000" w:themeColor="text1"/>
          <w:sz w:val="28"/>
          <w:szCs w:val="28"/>
        </w:rPr>
        <w:t>ьственное сырьё, полуфабрикаты) – до 1</w:t>
      </w:r>
      <w:r w:rsidR="00972F61">
        <w:rPr>
          <w:color w:val="000000" w:themeColor="text1"/>
          <w:sz w:val="28"/>
          <w:szCs w:val="28"/>
        </w:rPr>
        <w:t>45</w:t>
      </w:r>
      <w:r w:rsidR="00DB1B9D">
        <w:rPr>
          <w:color w:val="000000" w:themeColor="text1"/>
          <w:sz w:val="28"/>
          <w:szCs w:val="28"/>
        </w:rPr>
        <w:t xml:space="preserve"> рублей</w:t>
      </w:r>
      <w:r w:rsidR="006D42BD">
        <w:rPr>
          <w:color w:val="000000" w:themeColor="text1"/>
          <w:sz w:val="28"/>
          <w:szCs w:val="28"/>
        </w:rPr>
        <w:t>;</w:t>
      </w:r>
    </w:p>
    <w:p w14:paraId="6EB2FE49" w14:textId="2EBCD05F" w:rsidR="006D42BD" w:rsidRDefault="001C2D45" w:rsidP="006D42BD">
      <w:pPr>
        <w:ind w:firstLine="709"/>
        <w:jc w:val="both"/>
        <w:rPr>
          <w:sz w:val="28"/>
          <w:szCs w:val="28"/>
        </w:rPr>
      </w:pPr>
      <w:r>
        <w:rPr>
          <w:color w:val="000000" w:themeColor="text1"/>
          <w:sz w:val="28"/>
          <w:szCs w:val="28"/>
        </w:rPr>
        <w:t xml:space="preserve"> </w:t>
      </w:r>
      <w:r w:rsidR="00444F94">
        <w:rPr>
          <w:color w:val="000000" w:themeColor="text1"/>
          <w:sz w:val="28"/>
          <w:szCs w:val="28"/>
        </w:rPr>
        <w:t xml:space="preserve">- </w:t>
      </w:r>
      <w:r w:rsidR="001D4EC9" w:rsidRPr="00083EC3">
        <w:rPr>
          <w:color w:val="000000" w:themeColor="text1"/>
          <w:sz w:val="28"/>
          <w:szCs w:val="28"/>
        </w:rPr>
        <w:t>обед</w:t>
      </w:r>
      <w:r w:rsidR="009314D9" w:rsidRPr="00083EC3">
        <w:rPr>
          <w:color w:val="000000" w:themeColor="text1"/>
          <w:sz w:val="28"/>
          <w:szCs w:val="28"/>
        </w:rPr>
        <w:t xml:space="preserve"> </w:t>
      </w:r>
      <w:r w:rsidR="00625132" w:rsidRPr="00083EC3">
        <w:rPr>
          <w:color w:val="000000" w:themeColor="text1"/>
          <w:sz w:val="28"/>
          <w:szCs w:val="28"/>
        </w:rPr>
        <w:t>-</w:t>
      </w:r>
      <w:r w:rsidR="009314D9" w:rsidRPr="00083EC3">
        <w:rPr>
          <w:color w:val="000000" w:themeColor="text1"/>
          <w:sz w:val="28"/>
          <w:szCs w:val="28"/>
        </w:rPr>
        <w:t xml:space="preserve"> </w:t>
      </w:r>
      <w:r w:rsidR="00084BBB">
        <w:rPr>
          <w:color w:val="000000" w:themeColor="text1"/>
          <w:sz w:val="28"/>
          <w:szCs w:val="28"/>
        </w:rPr>
        <w:t>за счет средств областного бюджета (набор пищевых продуктов, продовольственное сырьё) – до 1</w:t>
      </w:r>
      <w:r w:rsidR="00972F61">
        <w:rPr>
          <w:color w:val="000000" w:themeColor="text1"/>
          <w:sz w:val="28"/>
          <w:szCs w:val="28"/>
        </w:rPr>
        <w:t>97</w:t>
      </w:r>
      <w:r w:rsidR="00084BBB">
        <w:rPr>
          <w:color w:val="000000" w:themeColor="text1"/>
          <w:sz w:val="28"/>
          <w:szCs w:val="28"/>
        </w:rPr>
        <w:t xml:space="preserve"> рублей.</w:t>
      </w:r>
    </w:p>
    <w:p w14:paraId="58D636B5" w14:textId="3BB2A99F" w:rsidR="006D42BD" w:rsidRDefault="00444F94" w:rsidP="006D42BD">
      <w:pPr>
        <w:ind w:firstLine="709"/>
        <w:jc w:val="both"/>
        <w:rPr>
          <w:sz w:val="28"/>
          <w:szCs w:val="28"/>
        </w:rPr>
      </w:pPr>
      <w:r>
        <w:rPr>
          <w:color w:val="000000" w:themeColor="text1"/>
          <w:sz w:val="28"/>
          <w:szCs w:val="28"/>
        </w:rPr>
        <w:t>3.2.</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муниципальных общеобразовательных учреждений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w:t>
      </w:r>
    </w:p>
    <w:p w14:paraId="647721EC" w14:textId="58BDCEEA" w:rsidR="006D42BD" w:rsidRDefault="00035EF5" w:rsidP="006D42BD">
      <w:pPr>
        <w:ind w:firstLine="709"/>
        <w:jc w:val="both"/>
        <w:rPr>
          <w:sz w:val="28"/>
          <w:szCs w:val="28"/>
        </w:rPr>
      </w:pPr>
      <w:r>
        <w:rPr>
          <w:color w:val="000000" w:themeColor="text1"/>
          <w:sz w:val="28"/>
          <w:szCs w:val="28"/>
        </w:rPr>
        <w:t>3.2.1.</w:t>
      </w:r>
      <w:r w:rsidR="00311A58" w:rsidRPr="00083EC3">
        <w:rPr>
          <w:color w:val="000000" w:themeColor="text1"/>
          <w:sz w:val="28"/>
          <w:szCs w:val="28"/>
        </w:rPr>
        <w:t xml:space="preserve"> </w:t>
      </w:r>
      <w:r w:rsidR="00311A58" w:rsidRPr="006D42BD">
        <w:rPr>
          <w:bCs/>
          <w:color w:val="000000" w:themeColor="text1"/>
          <w:sz w:val="28"/>
          <w:szCs w:val="28"/>
        </w:rPr>
        <w:t>1</w:t>
      </w:r>
      <w:r w:rsidR="006D42BD">
        <w:rPr>
          <w:bCs/>
          <w:color w:val="000000" w:themeColor="text1"/>
          <w:sz w:val="28"/>
          <w:szCs w:val="28"/>
        </w:rPr>
        <w:t xml:space="preserve"> </w:t>
      </w:r>
      <w:r w:rsidR="00311A58" w:rsidRPr="006D42BD">
        <w:rPr>
          <w:bCs/>
          <w:color w:val="000000" w:themeColor="text1"/>
          <w:sz w:val="28"/>
          <w:szCs w:val="28"/>
        </w:rPr>
        <w:t>-</w:t>
      </w:r>
      <w:r w:rsidR="006D42BD">
        <w:rPr>
          <w:bCs/>
          <w:color w:val="000000" w:themeColor="text1"/>
          <w:sz w:val="28"/>
          <w:szCs w:val="28"/>
        </w:rPr>
        <w:t xml:space="preserve"> </w:t>
      </w:r>
      <w:r w:rsidR="00311A58" w:rsidRPr="006D42BD">
        <w:rPr>
          <w:bCs/>
          <w:color w:val="000000" w:themeColor="text1"/>
          <w:sz w:val="28"/>
          <w:szCs w:val="28"/>
        </w:rPr>
        <w:t>4 классы</w:t>
      </w:r>
      <w:r w:rsidR="00972F61">
        <w:rPr>
          <w:bCs/>
          <w:color w:val="000000" w:themeColor="text1"/>
          <w:sz w:val="28"/>
          <w:szCs w:val="28"/>
        </w:rPr>
        <w:t xml:space="preserve"> </w:t>
      </w:r>
      <w:r w:rsidR="00972F61" w:rsidRPr="00972F61">
        <w:rPr>
          <w:bCs/>
          <w:color w:val="000000" w:themeColor="text1"/>
          <w:sz w:val="28"/>
          <w:szCs w:val="28"/>
        </w:rPr>
        <w:t xml:space="preserve">- до </w:t>
      </w:r>
      <w:r w:rsidR="00972F61">
        <w:rPr>
          <w:bCs/>
          <w:color w:val="000000" w:themeColor="text1"/>
          <w:sz w:val="28"/>
          <w:szCs w:val="28"/>
        </w:rPr>
        <w:t>431</w:t>
      </w:r>
      <w:r w:rsidR="00972F61" w:rsidRPr="00972F61">
        <w:rPr>
          <w:bCs/>
          <w:color w:val="000000" w:themeColor="text1"/>
          <w:sz w:val="28"/>
          <w:szCs w:val="28"/>
        </w:rPr>
        <w:t xml:space="preserve"> рубл</w:t>
      </w:r>
      <w:r w:rsidR="00972F61">
        <w:rPr>
          <w:bCs/>
          <w:color w:val="000000" w:themeColor="text1"/>
          <w:sz w:val="28"/>
          <w:szCs w:val="28"/>
        </w:rPr>
        <w:t>ю</w:t>
      </w:r>
      <w:r w:rsidR="00444F94">
        <w:rPr>
          <w:color w:val="000000" w:themeColor="text1"/>
          <w:sz w:val="28"/>
          <w:szCs w:val="28"/>
        </w:rPr>
        <w:t>:</w:t>
      </w:r>
    </w:p>
    <w:p w14:paraId="3352145D" w14:textId="717DAC5A" w:rsidR="00800FC6" w:rsidRPr="00800FC6" w:rsidRDefault="00800FC6" w:rsidP="00800FC6">
      <w:pPr>
        <w:ind w:firstLine="709"/>
        <w:jc w:val="both"/>
        <w:rPr>
          <w:color w:val="000000" w:themeColor="text1"/>
          <w:sz w:val="28"/>
          <w:szCs w:val="28"/>
        </w:rPr>
      </w:pPr>
      <w:r w:rsidRPr="00800FC6">
        <w:rPr>
          <w:color w:val="000000" w:themeColor="text1"/>
          <w:sz w:val="28"/>
          <w:szCs w:val="28"/>
        </w:rPr>
        <w:t>-  завтрак – до 1</w:t>
      </w:r>
      <w:r w:rsidR="00972F61">
        <w:rPr>
          <w:color w:val="000000" w:themeColor="text1"/>
          <w:sz w:val="28"/>
          <w:szCs w:val="28"/>
        </w:rPr>
        <w:t>79</w:t>
      </w:r>
      <w:r w:rsidRPr="00800FC6">
        <w:rPr>
          <w:color w:val="000000" w:themeColor="text1"/>
          <w:sz w:val="28"/>
          <w:szCs w:val="28"/>
        </w:rPr>
        <w:t xml:space="preserve"> рублей, из них:</w:t>
      </w:r>
    </w:p>
    <w:p w14:paraId="6EE3F4D2" w14:textId="184AA87D" w:rsidR="00800FC6" w:rsidRPr="00800FC6" w:rsidRDefault="00800FC6" w:rsidP="00800FC6">
      <w:pPr>
        <w:ind w:firstLine="709"/>
        <w:jc w:val="both"/>
        <w:rPr>
          <w:color w:val="000000" w:themeColor="text1"/>
          <w:sz w:val="28"/>
          <w:szCs w:val="28"/>
        </w:rPr>
      </w:pPr>
      <w:r w:rsidRPr="00800FC6">
        <w:rPr>
          <w:color w:val="000000" w:themeColor="text1"/>
          <w:sz w:val="28"/>
          <w:szCs w:val="28"/>
        </w:rPr>
        <w:t xml:space="preserve">-  за счет средств федерального бюджета - до </w:t>
      </w:r>
      <w:r w:rsidR="00972F61">
        <w:rPr>
          <w:color w:val="000000" w:themeColor="text1"/>
          <w:sz w:val="28"/>
          <w:szCs w:val="28"/>
        </w:rPr>
        <w:t>87,74</w:t>
      </w:r>
      <w:r w:rsidRPr="00800FC6">
        <w:rPr>
          <w:color w:val="000000" w:themeColor="text1"/>
          <w:sz w:val="28"/>
          <w:szCs w:val="28"/>
        </w:rPr>
        <w:t xml:space="preserve"> рублей (набор пищевых продуктов, продовольственное сырьё); </w:t>
      </w:r>
    </w:p>
    <w:p w14:paraId="3A340F9B" w14:textId="05BDB811" w:rsidR="00800FC6" w:rsidRPr="00800FC6" w:rsidRDefault="00800FC6" w:rsidP="00800FC6">
      <w:pPr>
        <w:ind w:firstLine="709"/>
        <w:jc w:val="both"/>
        <w:rPr>
          <w:color w:val="000000" w:themeColor="text1"/>
          <w:sz w:val="28"/>
          <w:szCs w:val="28"/>
        </w:rPr>
      </w:pPr>
      <w:r w:rsidRPr="00800FC6">
        <w:rPr>
          <w:color w:val="000000" w:themeColor="text1"/>
          <w:sz w:val="28"/>
          <w:szCs w:val="28"/>
        </w:rPr>
        <w:t xml:space="preserve">- за счет средств областного бюджета (набор пищевых продуктов, продовольственное сырьё) – до </w:t>
      </w:r>
      <w:r w:rsidR="00972F61">
        <w:rPr>
          <w:color w:val="000000" w:themeColor="text1"/>
          <w:sz w:val="28"/>
          <w:szCs w:val="28"/>
        </w:rPr>
        <w:t>32,26</w:t>
      </w:r>
      <w:r w:rsidRPr="00800FC6">
        <w:rPr>
          <w:color w:val="000000" w:themeColor="text1"/>
          <w:sz w:val="28"/>
          <w:szCs w:val="28"/>
        </w:rPr>
        <w:t xml:space="preserve"> рублей.</w:t>
      </w:r>
    </w:p>
    <w:p w14:paraId="7A4775C3" w14:textId="0AD358DF" w:rsidR="00800FC6" w:rsidRPr="00800FC6" w:rsidRDefault="00800FC6" w:rsidP="00800FC6">
      <w:pPr>
        <w:ind w:firstLine="709"/>
        <w:jc w:val="both"/>
        <w:rPr>
          <w:color w:val="000000" w:themeColor="text1"/>
          <w:sz w:val="28"/>
          <w:szCs w:val="28"/>
        </w:rPr>
      </w:pPr>
      <w:r w:rsidRPr="00800FC6">
        <w:rPr>
          <w:color w:val="000000" w:themeColor="text1"/>
          <w:sz w:val="28"/>
          <w:szCs w:val="28"/>
        </w:rPr>
        <w:t xml:space="preserve">- за счет средств областного бюджета (услуги по предоставлению питания (торговая наценка)) - до </w:t>
      </w:r>
      <w:r w:rsidR="00972F61">
        <w:rPr>
          <w:color w:val="000000" w:themeColor="text1"/>
          <w:sz w:val="28"/>
          <w:szCs w:val="28"/>
        </w:rPr>
        <w:t>59</w:t>
      </w:r>
      <w:r w:rsidRPr="00800FC6">
        <w:rPr>
          <w:color w:val="000000" w:themeColor="text1"/>
          <w:sz w:val="28"/>
          <w:szCs w:val="28"/>
        </w:rPr>
        <w:t xml:space="preserve"> рублей.</w:t>
      </w:r>
    </w:p>
    <w:p w14:paraId="227DAC7B" w14:textId="3D092282" w:rsidR="00800FC6" w:rsidRPr="00800FC6" w:rsidRDefault="00800FC6" w:rsidP="00800FC6">
      <w:pPr>
        <w:ind w:firstLine="709"/>
        <w:jc w:val="both"/>
        <w:rPr>
          <w:color w:val="000000" w:themeColor="text1"/>
          <w:sz w:val="28"/>
          <w:szCs w:val="28"/>
        </w:rPr>
      </w:pPr>
      <w:r w:rsidRPr="00800FC6">
        <w:rPr>
          <w:color w:val="000000" w:themeColor="text1"/>
          <w:sz w:val="28"/>
          <w:szCs w:val="28"/>
        </w:rPr>
        <w:t xml:space="preserve">- обед - до </w:t>
      </w:r>
      <w:r w:rsidR="00972F61">
        <w:rPr>
          <w:color w:val="000000" w:themeColor="text1"/>
          <w:sz w:val="28"/>
          <w:szCs w:val="28"/>
        </w:rPr>
        <w:t>252</w:t>
      </w:r>
      <w:r w:rsidRPr="00800FC6">
        <w:rPr>
          <w:color w:val="000000" w:themeColor="text1"/>
          <w:sz w:val="28"/>
          <w:szCs w:val="28"/>
        </w:rPr>
        <w:t xml:space="preserve"> рублей, из них:</w:t>
      </w:r>
    </w:p>
    <w:p w14:paraId="3BCFA5DC" w14:textId="1524220A" w:rsidR="00800FC6" w:rsidRDefault="00800FC6" w:rsidP="00800FC6">
      <w:pPr>
        <w:ind w:firstLine="709"/>
        <w:jc w:val="both"/>
        <w:rPr>
          <w:color w:val="000000" w:themeColor="text1"/>
          <w:sz w:val="28"/>
          <w:szCs w:val="28"/>
        </w:rPr>
      </w:pPr>
      <w:r w:rsidRPr="00800FC6">
        <w:rPr>
          <w:color w:val="000000" w:themeColor="text1"/>
          <w:sz w:val="28"/>
          <w:szCs w:val="28"/>
        </w:rPr>
        <w:t>-  за счет средств областного бюджета: до 1</w:t>
      </w:r>
      <w:r w:rsidR="00972F61">
        <w:rPr>
          <w:color w:val="000000" w:themeColor="text1"/>
          <w:sz w:val="28"/>
          <w:szCs w:val="28"/>
        </w:rPr>
        <w:t>68</w:t>
      </w:r>
      <w:r w:rsidRPr="00800FC6">
        <w:rPr>
          <w:color w:val="000000" w:themeColor="text1"/>
          <w:sz w:val="28"/>
          <w:szCs w:val="28"/>
        </w:rPr>
        <w:t xml:space="preserve"> рублей (набор пищевых продуктов, продовольственное сырьё) и до </w:t>
      </w:r>
      <w:r w:rsidR="00972F61">
        <w:rPr>
          <w:color w:val="000000" w:themeColor="text1"/>
          <w:sz w:val="28"/>
          <w:szCs w:val="28"/>
        </w:rPr>
        <w:t>84</w:t>
      </w:r>
      <w:r w:rsidRPr="00800FC6">
        <w:rPr>
          <w:color w:val="000000" w:themeColor="text1"/>
          <w:sz w:val="28"/>
          <w:szCs w:val="28"/>
        </w:rPr>
        <w:t xml:space="preserve"> рублей (услуги по предоставлению питания (торговая наценка)).</w:t>
      </w:r>
    </w:p>
    <w:p w14:paraId="35129249" w14:textId="4864DCCA" w:rsidR="006D42BD" w:rsidRDefault="00035EF5" w:rsidP="00800FC6">
      <w:pPr>
        <w:ind w:firstLine="709"/>
        <w:jc w:val="both"/>
        <w:rPr>
          <w:color w:val="000000" w:themeColor="text1"/>
          <w:sz w:val="28"/>
          <w:szCs w:val="28"/>
        </w:rPr>
      </w:pPr>
      <w:r w:rsidRPr="00035EF5">
        <w:rPr>
          <w:color w:val="000000" w:themeColor="text1"/>
          <w:sz w:val="28"/>
          <w:szCs w:val="28"/>
        </w:rPr>
        <w:t>3.2.2</w:t>
      </w:r>
      <w:r w:rsidRPr="006D42BD">
        <w:rPr>
          <w:bCs/>
          <w:color w:val="000000" w:themeColor="text1"/>
          <w:sz w:val="28"/>
          <w:szCs w:val="28"/>
        </w:rPr>
        <w:t xml:space="preserve">. </w:t>
      </w:r>
      <w:r w:rsidR="006A1E69" w:rsidRPr="00DB1B9D">
        <w:rPr>
          <w:b/>
          <w:color w:val="000000" w:themeColor="text1"/>
          <w:sz w:val="28"/>
          <w:szCs w:val="28"/>
        </w:rPr>
        <w:t xml:space="preserve"> </w:t>
      </w:r>
      <w:r w:rsidR="006A1E69" w:rsidRPr="006D42BD">
        <w:rPr>
          <w:bCs/>
          <w:color w:val="000000" w:themeColor="text1"/>
          <w:sz w:val="28"/>
          <w:szCs w:val="28"/>
        </w:rPr>
        <w:t>5</w:t>
      </w:r>
      <w:r w:rsidR="006D42BD">
        <w:rPr>
          <w:bCs/>
          <w:color w:val="000000" w:themeColor="text1"/>
          <w:sz w:val="28"/>
          <w:szCs w:val="28"/>
        </w:rPr>
        <w:t xml:space="preserve"> </w:t>
      </w:r>
      <w:r w:rsidR="006A1E69" w:rsidRPr="006D42BD">
        <w:rPr>
          <w:bCs/>
          <w:color w:val="000000" w:themeColor="text1"/>
          <w:sz w:val="28"/>
          <w:szCs w:val="28"/>
        </w:rPr>
        <w:t>-</w:t>
      </w:r>
      <w:r w:rsidR="006D42BD">
        <w:rPr>
          <w:bCs/>
          <w:color w:val="000000" w:themeColor="text1"/>
          <w:sz w:val="28"/>
          <w:szCs w:val="28"/>
        </w:rPr>
        <w:t xml:space="preserve"> </w:t>
      </w:r>
      <w:r w:rsidR="006A1E69" w:rsidRPr="006D42BD">
        <w:rPr>
          <w:bCs/>
          <w:color w:val="000000" w:themeColor="text1"/>
          <w:sz w:val="28"/>
          <w:szCs w:val="28"/>
        </w:rPr>
        <w:t>11 класс</w:t>
      </w:r>
      <w:r w:rsidR="00972F61">
        <w:rPr>
          <w:bCs/>
          <w:color w:val="000000" w:themeColor="text1"/>
          <w:sz w:val="28"/>
          <w:szCs w:val="28"/>
        </w:rPr>
        <w:t xml:space="preserve">ы </w:t>
      </w:r>
      <w:r w:rsidR="00972F61" w:rsidRPr="00972F61">
        <w:rPr>
          <w:bCs/>
          <w:color w:val="000000" w:themeColor="text1"/>
          <w:sz w:val="28"/>
          <w:szCs w:val="28"/>
        </w:rPr>
        <w:t xml:space="preserve">- до </w:t>
      </w:r>
      <w:r w:rsidR="00972F61">
        <w:rPr>
          <w:bCs/>
          <w:color w:val="000000" w:themeColor="text1"/>
          <w:sz w:val="28"/>
          <w:szCs w:val="28"/>
        </w:rPr>
        <w:t>508</w:t>
      </w:r>
      <w:r w:rsidR="00972F61" w:rsidRPr="00972F61">
        <w:rPr>
          <w:bCs/>
          <w:color w:val="000000" w:themeColor="text1"/>
          <w:sz w:val="28"/>
          <w:szCs w:val="28"/>
        </w:rPr>
        <w:t xml:space="preserve"> рублей</w:t>
      </w:r>
      <w:r w:rsidR="00DB1B9D">
        <w:rPr>
          <w:color w:val="000000" w:themeColor="text1"/>
          <w:sz w:val="28"/>
          <w:szCs w:val="28"/>
        </w:rPr>
        <w:t>:</w:t>
      </w:r>
    </w:p>
    <w:p w14:paraId="643D3602" w14:textId="41717A10" w:rsidR="006D42BD" w:rsidRDefault="00DB1B9D" w:rsidP="006D42BD">
      <w:pPr>
        <w:ind w:firstLine="709"/>
        <w:jc w:val="both"/>
        <w:rPr>
          <w:color w:val="000000" w:themeColor="text1"/>
          <w:sz w:val="28"/>
          <w:szCs w:val="28"/>
        </w:rPr>
      </w:pPr>
      <w:r>
        <w:rPr>
          <w:color w:val="000000" w:themeColor="text1"/>
          <w:sz w:val="28"/>
          <w:szCs w:val="28"/>
        </w:rPr>
        <w:t>-</w:t>
      </w:r>
      <w:r w:rsidR="00612F71" w:rsidRPr="00083EC3">
        <w:rPr>
          <w:color w:val="000000" w:themeColor="text1"/>
          <w:sz w:val="28"/>
          <w:szCs w:val="28"/>
        </w:rPr>
        <w:t xml:space="preserve"> </w:t>
      </w:r>
      <w:r w:rsidR="001D4EC9" w:rsidRPr="00083EC3">
        <w:rPr>
          <w:color w:val="000000" w:themeColor="text1"/>
          <w:sz w:val="28"/>
          <w:szCs w:val="28"/>
        </w:rPr>
        <w:t>завтрак</w:t>
      </w:r>
      <w:r w:rsidR="000C1EE2" w:rsidRPr="00083EC3">
        <w:rPr>
          <w:color w:val="000000" w:themeColor="text1"/>
          <w:sz w:val="28"/>
          <w:szCs w:val="28"/>
        </w:rPr>
        <w:t xml:space="preserve"> – до </w:t>
      </w:r>
      <w:r w:rsidR="00972F61">
        <w:rPr>
          <w:color w:val="000000" w:themeColor="text1"/>
          <w:sz w:val="28"/>
          <w:szCs w:val="28"/>
        </w:rPr>
        <w:t>211</w:t>
      </w:r>
      <w:r w:rsidR="00934B89" w:rsidRPr="00083EC3">
        <w:rPr>
          <w:color w:val="000000" w:themeColor="text1"/>
          <w:sz w:val="28"/>
          <w:szCs w:val="28"/>
        </w:rPr>
        <w:t xml:space="preserve"> рублей</w:t>
      </w:r>
      <w:r>
        <w:rPr>
          <w:color w:val="000000" w:themeColor="text1"/>
          <w:sz w:val="28"/>
          <w:szCs w:val="28"/>
        </w:rPr>
        <w:t>, из них</w:t>
      </w:r>
      <w:r w:rsidR="006D42BD">
        <w:rPr>
          <w:color w:val="000000" w:themeColor="text1"/>
          <w:sz w:val="28"/>
          <w:szCs w:val="28"/>
        </w:rPr>
        <w:t>:</w:t>
      </w:r>
      <w:r>
        <w:rPr>
          <w:color w:val="000000" w:themeColor="text1"/>
          <w:sz w:val="28"/>
          <w:szCs w:val="28"/>
        </w:rPr>
        <w:t xml:space="preserve"> </w:t>
      </w:r>
    </w:p>
    <w:p w14:paraId="3761C803" w14:textId="0B0B191C" w:rsidR="006D42BD" w:rsidRDefault="00035EF5" w:rsidP="006D42BD">
      <w:pPr>
        <w:ind w:firstLine="709"/>
        <w:jc w:val="both"/>
        <w:rPr>
          <w:color w:val="000000" w:themeColor="text1"/>
          <w:sz w:val="28"/>
          <w:szCs w:val="28"/>
        </w:rPr>
      </w:pPr>
      <w:r>
        <w:rPr>
          <w:color w:val="000000" w:themeColor="text1"/>
          <w:sz w:val="28"/>
          <w:szCs w:val="28"/>
        </w:rPr>
        <w:t xml:space="preserve">- </w:t>
      </w:r>
      <w:r w:rsidR="00257D9E" w:rsidRPr="00083EC3">
        <w:rPr>
          <w:color w:val="000000" w:themeColor="text1"/>
          <w:sz w:val="28"/>
          <w:szCs w:val="28"/>
        </w:rPr>
        <w:t>за счет средств областного бюджета</w:t>
      </w:r>
      <w:r w:rsidR="000C1EE2" w:rsidRPr="00083EC3">
        <w:rPr>
          <w:color w:val="000000" w:themeColor="text1"/>
          <w:sz w:val="28"/>
          <w:szCs w:val="28"/>
        </w:rPr>
        <w:t>:</w:t>
      </w:r>
      <w:r w:rsidR="0035014B" w:rsidRPr="00083EC3">
        <w:rPr>
          <w:color w:val="000000" w:themeColor="text1"/>
          <w:sz w:val="28"/>
          <w:szCs w:val="28"/>
        </w:rPr>
        <w:t xml:space="preserve"> </w:t>
      </w:r>
      <w:r w:rsidR="001D4EC9" w:rsidRPr="00083EC3">
        <w:rPr>
          <w:color w:val="000000" w:themeColor="text1"/>
          <w:sz w:val="28"/>
          <w:szCs w:val="28"/>
        </w:rPr>
        <w:t xml:space="preserve">до </w:t>
      </w:r>
      <w:r w:rsidR="00AA6FA4">
        <w:rPr>
          <w:color w:val="000000" w:themeColor="text1"/>
          <w:sz w:val="28"/>
          <w:szCs w:val="28"/>
        </w:rPr>
        <w:t>1</w:t>
      </w:r>
      <w:r w:rsidR="00972F61">
        <w:rPr>
          <w:color w:val="000000" w:themeColor="text1"/>
          <w:sz w:val="28"/>
          <w:szCs w:val="28"/>
        </w:rPr>
        <w:t>45</w:t>
      </w:r>
      <w:r w:rsidR="00612F71" w:rsidRPr="00083EC3">
        <w:rPr>
          <w:color w:val="000000" w:themeColor="text1"/>
          <w:sz w:val="28"/>
          <w:szCs w:val="28"/>
        </w:rPr>
        <w:t xml:space="preserve"> рублей</w:t>
      </w:r>
      <w:r w:rsidR="000C1EE2" w:rsidRPr="00083EC3">
        <w:rPr>
          <w:color w:val="000000" w:themeColor="text1"/>
          <w:sz w:val="28"/>
          <w:szCs w:val="28"/>
        </w:rPr>
        <w:t xml:space="preserve"> (набор пищевых продуктов, продовольственное сырьё) и до </w:t>
      </w:r>
      <w:r w:rsidR="00972F61">
        <w:rPr>
          <w:color w:val="000000" w:themeColor="text1"/>
          <w:sz w:val="28"/>
          <w:szCs w:val="28"/>
        </w:rPr>
        <w:t>66</w:t>
      </w:r>
      <w:r w:rsidR="000C1EE2" w:rsidRPr="00083EC3">
        <w:rPr>
          <w:color w:val="000000" w:themeColor="text1"/>
          <w:sz w:val="28"/>
          <w:szCs w:val="28"/>
        </w:rPr>
        <w:t xml:space="preserve"> рублей (услуги по предоставл</w:t>
      </w:r>
      <w:r w:rsidR="00DB1B9D">
        <w:rPr>
          <w:color w:val="000000" w:themeColor="text1"/>
          <w:sz w:val="28"/>
          <w:szCs w:val="28"/>
        </w:rPr>
        <w:t>ению питания (торговая наценка</w:t>
      </w:r>
      <w:r w:rsidR="00CE6170">
        <w:rPr>
          <w:color w:val="000000" w:themeColor="text1"/>
          <w:sz w:val="28"/>
          <w:szCs w:val="28"/>
        </w:rPr>
        <w:t>))</w:t>
      </w:r>
      <w:r w:rsidR="00DB1B9D">
        <w:rPr>
          <w:color w:val="000000" w:themeColor="text1"/>
          <w:sz w:val="28"/>
          <w:szCs w:val="28"/>
        </w:rPr>
        <w:t>;</w:t>
      </w:r>
    </w:p>
    <w:p w14:paraId="0C5CFFFB" w14:textId="5A561350" w:rsidR="006D42BD" w:rsidRDefault="00DB1B9D" w:rsidP="006D42BD">
      <w:pPr>
        <w:ind w:firstLine="709"/>
        <w:jc w:val="both"/>
        <w:rPr>
          <w:color w:val="000000" w:themeColor="text1"/>
          <w:sz w:val="28"/>
          <w:szCs w:val="28"/>
        </w:rPr>
      </w:pPr>
      <w:r>
        <w:rPr>
          <w:color w:val="000000" w:themeColor="text1"/>
          <w:sz w:val="28"/>
          <w:szCs w:val="28"/>
        </w:rPr>
        <w:t xml:space="preserve">- </w:t>
      </w:r>
      <w:r w:rsidR="000C1EE2" w:rsidRPr="00083EC3">
        <w:rPr>
          <w:color w:val="000000" w:themeColor="text1"/>
          <w:sz w:val="28"/>
          <w:szCs w:val="28"/>
        </w:rPr>
        <w:t xml:space="preserve"> </w:t>
      </w:r>
      <w:r w:rsidR="001D4EC9" w:rsidRPr="00083EC3">
        <w:rPr>
          <w:color w:val="000000" w:themeColor="text1"/>
          <w:sz w:val="28"/>
          <w:szCs w:val="28"/>
        </w:rPr>
        <w:t>обед</w:t>
      </w:r>
      <w:r w:rsidR="000C1EE2" w:rsidRPr="00083EC3">
        <w:rPr>
          <w:color w:val="000000" w:themeColor="text1"/>
          <w:sz w:val="28"/>
          <w:szCs w:val="28"/>
        </w:rPr>
        <w:t xml:space="preserve"> </w:t>
      </w:r>
      <w:r w:rsidR="006D42BD">
        <w:rPr>
          <w:color w:val="000000" w:themeColor="text1"/>
          <w:sz w:val="28"/>
          <w:szCs w:val="28"/>
        </w:rPr>
        <w:t>-</w:t>
      </w:r>
      <w:r w:rsidR="000C1EE2" w:rsidRPr="00083EC3">
        <w:rPr>
          <w:color w:val="000000" w:themeColor="text1"/>
          <w:sz w:val="28"/>
          <w:szCs w:val="28"/>
        </w:rPr>
        <w:t xml:space="preserve"> до </w:t>
      </w:r>
      <w:r w:rsidR="00AA6FA4">
        <w:rPr>
          <w:color w:val="000000" w:themeColor="text1"/>
          <w:sz w:val="28"/>
          <w:szCs w:val="28"/>
        </w:rPr>
        <w:t>2</w:t>
      </w:r>
      <w:r w:rsidR="00972F61">
        <w:rPr>
          <w:color w:val="000000" w:themeColor="text1"/>
          <w:sz w:val="28"/>
          <w:szCs w:val="28"/>
        </w:rPr>
        <w:t>97</w:t>
      </w:r>
      <w:r w:rsidR="001D4EC9" w:rsidRPr="00083EC3">
        <w:rPr>
          <w:color w:val="000000" w:themeColor="text1"/>
          <w:sz w:val="28"/>
          <w:szCs w:val="28"/>
        </w:rPr>
        <w:t xml:space="preserve"> рубл</w:t>
      </w:r>
      <w:r w:rsidR="00625132" w:rsidRPr="00083EC3">
        <w:rPr>
          <w:color w:val="000000" w:themeColor="text1"/>
          <w:sz w:val="28"/>
          <w:szCs w:val="28"/>
        </w:rPr>
        <w:t>ей</w:t>
      </w:r>
      <w:r>
        <w:rPr>
          <w:color w:val="000000" w:themeColor="text1"/>
          <w:sz w:val="28"/>
          <w:szCs w:val="28"/>
        </w:rPr>
        <w:t>, из них:</w:t>
      </w:r>
    </w:p>
    <w:p w14:paraId="0242E3A5" w14:textId="10CA94F4" w:rsidR="00DF70B1" w:rsidRDefault="001C2D45" w:rsidP="0040523D">
      <w:pPr>
        <w:ind w:firstLine="709"/>
        <w:jc w:val="both"/>
        <w:rPr>
          <w:color w:val="000000" w:themeColor="text1"/>
          <w:sz w:val="28"/>
          <w:szCs w:val="28"/>
        </w:rPr>
      </w:pPr>
      <w:r>
        <w:rPr>
          <w:color w:val="000000" w:themeColor="text1"/>
          <w:sz w:val="28"/>
          <w:szCs w:val="28"/>
        </w:rPr>
        <w:t>-</w:t>
      </w:r>
      <w:r w:rsidR="001651CC" w:rsidRPr="00083EC3">
        <w:rPr>
          <w:color w:val="000000" w:themeColor="text1"/>
          <w:sz w:val="28"/>
          <w:szCs w:val="28"/>
        </w:rPr>
        <w:t xml:space="preserve"> за счет средств областного бюджета до </w:t>
      </w:r>
      <w:r w:rsidR="00AA6FA4">
        <w:rPr>
          <w:color w:val="000000" w:themeColor="text1"/>
          <w:sz w:val="28"/>
          <w:szCs w:val="28"/>
        </w:rPr>
        <w:t>1</w:t>
      </w:r>
      <w:r w:rsidR="00972F61">
        <w:rPr>
          <w:color w:val="000000" w:themeColor="text1"/>
          <w:sz w:val="28"/>
          <w:szCs w:val="28"/>
        </w:rPr>
        <w:t>97</w:t>
      </w:r>
      <w:r w:rsidR="001651CC" w:rsidRPr="00083EC3">
        <w:rPr>
          <w:color w:val="000000" w:themeColor="text1"/>
          <w:sz w:val="28"/>
          <w:szCs w:val="28"/>
        </w:rPr>
        <w:t xml:space="preserve"> рублей (набор пищевых продуктов, продовольственное сырьё) и до </w:t>
      </w:r>
      <w:r w:rsidR="00972F61">
        <w:rPr>
          <w:color w:val="000000" w:themeColor="text1"/>
          <w:sz w:val="28"/>
          <w:szCs w:val="28"/>
        </w:rPr>
        <w:t>10</w:t>
      </w:r>
      <w:r w:rsidR="00AA6FA4">
        <w:rPr>
          <w:color w:val="000000" w:themeColor="text1"/>
          <w:sz w:val="28"/>
          <w:szCs w:val="28"/>
        </w:rPr>
        <w:t>0</w:t>
      </w:r>
      <w:r w:rsidR="001651CC" w:rsidRPr="00083EC3">
        <w:rPr>
          <w:color w:val="000000" w:themeColor="text1"/>
          <w:sz w:val="28"/>
          <w:szCs w:val="28"/>
        </w:rPr>
        <w:t xml:space="preserve"> рублей (услуги по предоставлению питания (торговая наценка)</w:t>
      </w:r>
      <w:r w:rsidR="005A3C9E" w:rsidRPr="00083EC3">
        <w:rPr>
          <w:color w:val="000000" w:themeColor="text1"/>
          <w:sz w:val="28"/>
          <w:szCs w:val="28"/>
        </w:rPr>
        <w:t>)</w:t>
      </w:r>
      <w:r w:rsidR="00CE6170">
        <w:rPr>
          <w:color w:val="000000" w:themeColor="text1"/>
          <w:sz w:val="28"/>
          <w:szCs w:val="28"/>
        </w:rPr>
        <w:t>.</w:t>
      </w:r>
    </w:p>
    <w:p w14:paraId="0BDCD0B8" w14:textId="114048A1" w:rsidR="00500FF0" w:rsidRPr="0015051F" w:rsidRDefault="00500FF0" w:rsidP="00500FF0">
      <w:pPr>
        <w:ind w:firstLine="709"/>
        <w:jc w:val="both"/>
        <w:rPr>
          <w:sz w:val="28"/>
          <w:szCs w:val="28"/>
        </w:rPr>
      </w:pPr>
      <w:r>
        <w:rPr>
          <w:color w:val="000000" w:themeColor="text1"/>
          <w:sz w:val="28"/>
          <w:szCs w:val="28"/>
        </w:rPr>
        <w:t>3.3.</w:t>
      </w:r>
      <w:r w:rsidRPr="00444F94">
        <w:rPr>
          <w:color w:val="000000" w:themeColor="text1"/>
          <w:sz w:val="28"/>
          <w:szCs w:val="28"/>
        </w:rPr>
        <w:t xml:space="preserve"> </w:t>
      </w:r>
      <w:r>
        <w:rPr>
          <w:color w:val="000000" w:themeColor="text1"/>
          <w:sz w:val="28"/>
          <w:szCs w:val="28"/>
        </w:rPr>
        <w:t xml:space="preserve">Для </w:t>
      </w:r>
      <w:r w:rsidR="00C86419">
        <w:rPr>
          <w:color w:val="000000" w:themeColor="text1"/>
          <w:sz w:val="28"/>
          <w:szCs w:val="28"/>
        </w:rPr>
        <w:t>об</w:t>
      </w:r>
      <w:r>
        <w:rPr>
          <w:color w:val="000000" w:themeColor="text1"/>
          <w:sz w:val="28"/>
          <w:szCs w:val="28"/>
        </w:rPr>
        <w:t>уча</w:t>
      </w:r>
      <w:r w:rsidR="00C86419">
        <w:rPr>
          <w:color w:val="000000" w:themeColor="text1"/>
          <w:sz w:val="28"/>
          <w:szCs w:val="28"/>
        </w:rPr>
        <w:t>ю</w:t>
      </w:r>
      <w:r>
        <w:rPr>
          <w:color w:val="000000" w:themeColor="text1"/>
          <w:sz w:val="28"/>
          <w:szCs w:val="28"/>
        </w:rPr>
        <w:t xml:space="preserve">щихся 5-9 классов обучающихся во вторую смену в муниципальных общеобразовательных учреждениях Новолялинского </w:t>
      </w:r>
      <w:r w:rsidR="00150C20" w:rsidRPr="00150C20">
        <w:rPr>
          <w:color w:val="000000" w:themeColor="text1"/>
          <w:sz w:val="28"/>
          <w:szCs w:val="28"/>
        </w:rPr>
        <w:t>муниципального</w:t>
      </w:r>
      <w:r>
        <w:rPr>
          <w:color w:val="000000" w:themeColor="text1"/>
          <w:sz w:val="28"/>
          <w:szCs w:val="28"/>
        </w:rPr>
        <w:t xml:space="preserve"> округа, питание которых осуществляется через сторонние организации и индивидуальных предпринимателей:</w:t>
      </w:r>
    </w:p>
    <w:p w14:paraId="313FEC93" w14:textId="0DE60B58" w:rsidR="00500FF0" w:rsidRDefault="00500FF0" w:rsidP="00500FF0">
      <w:pPr>
        <w:ind w:firstLine="709"/>
        <w:jc w:val="both"/>
        <w:rPr>
          <w:color w:val="000000" w:themeColor="text1"/>
          <w:sz w:val="28"/>
          <w:szCs w:val="28"/>
        </w:rPr>
      </w:pPr>
      <w:r>
        <w:rPr>
          <w:color w:val="000000" w:themeColor="text1"/>
          <w:sz w:val="28"/>
          <w:szCs w:val="28"/>
        </w:rPr>
        <w:t xml:space="preserve">- </w:t>
      </w:r>
      <w:r w:rsidRPr="00083EC3">
        <w:rPr>
          <w:color w:val="000000" w:themeColor="text1"/>
          <w:sz w:val="28"/>
          <w:szCs w:val="28"/>
        </w:rPr>
        <w:t xml:space="preserve"> обед </w:t>
      </w:r>
      <w:r>
        <w:rPr>
          <w:color w:val="000000" w:themeColor="text1"/>
          <w:sz w:val="28"/>
          <w:szCs w:val="28"/>
        </w:rPr>
        <w:t>-</w:t>
      </w:r>
      <w:r w:rsidRPr="00083EC3">
        <w:rPr>
          <w:color w:val="000000" w:themeColor="text1"/>
          <w:sz w:val="28"/>
          <w:szCs w:val="28"/>
        </w:rPr>
        <w:t xml:space="preserve"> до </w:t>
      </w:r>
      <w:r w:rsidR="00AA6FA4">
        <w:rPr>
          <w:color w:val="000000" w:themeColor="text1"/>
          <w:sz w:val="28"/>
          <w:szCs w:val="28"/>
        </w:rPr>
        <w:t>2</w:t>
      </w:r>
      <w:r w:rsidR="00972F61">
        <w:rPr>
          <w:color w:val="000000" w:themeColor="text1"/>
          <w:sz w:val="28"/>
          <w:szCs w:val="28"/>
        </w:rPr>
        <w:t>97</w:t>
      </w:r>
      <w:r w:rsidRPr="00083EC3">
        <w:rPr>
          <w:color w:val="000000" w:themeColor="text1"/>
          <w:sz w:val="28"/>
          <w:szCs w:val="28"/>
        </w:rPr>
        <w:t xml:space="preserve"> рублей</w:t>
      </w:r>
      <w:r>
        <w:rPr>
          <w:color w:val="000000" w:themeColor="text1"/>
          <w:sz w:val="28"/>
          <w:szCs w:val="28"/>
        </w:rPr>
        <w:t>, из них:</w:t>
      </w:r>
    </w:p>
    <w:p w14:paraId="7C63930C" w14:textId="28AF0808" w:rsidR="00500FF0" w:rsidRDefault="00500FF0" w:rsidP="00500FF0">
      <w:pPr>
        <w:ind w:firstLine="709"/>
        <w:jc w:val="both"/>
        <w:rPr>
          <w:color w:val="000000" w:themeColor="text1"/>
          <w:sz w:val="28"/>
          <w:szCs w:val="28"/>
        </w:rPr>
      </w:pPr>
      <w:r>
        <w:rPr>
          <w:color w:val="000000" w:themeColor="text1"/>
          <w:sz w:val="28"/>
          <w:szCs w:val="28"/>
        </w:rPr>
        <w:lastRenderedPageBreak/>
        <w:t>-</w:t>
      </w:r>
      <w:r w:rsidRPr="00083EC3">
        <w:rPr>
          <w:color w:val="000000" w:themeColor="text1"/>
          <w:sz w:val="28"/>
          <w:szCs w:val="28"/>
        </w:rPr>
        <w:t xml:space="preserve"> за счет средств областного бюджета до </w:t>
      </w:r>
      <w:r w:rsidR="00AA6FA4">
        <w:rPr>
          <w:color w:val="000000" w:themeColor="text1"/>
          <w:sz w:val="28"/>
          <w:szCs w:val="28"/>
        </w:rPr>
        <w:t>1</w:t>
      </w:r>
      <w:r w:rsidR="00972F61">
        <w:rPr>
          <w:color w:val="000000" w:themeColor="text1"/>
          <w:sz w:val="28"/>
          <w:szCs w:val="28"/>
        </w:rPr>
        <w:t>97</w:t>
      </w:r>
      <w:r w:rsidRPr="00083EC3">
        <w:rPr>
          <w:color w:val="000000" w:themeColor="text1"/>
          <w:sz w:val="28"/>
          <w:szCs w:val="28"/>
        </w:rPr>
        <w:t xml:space="preserve"> рублей (набор пищевых продуктов, продовольственное сырьё) и до </w:t>
      </w:r>
      <w:r w:rsidR="00D14CB8">
        <w:rPr>
          <w:color w:val="000000" w:themeColor="text1"/>
          <w:sz w:val="28"/>
          <w:szCs w:val="28"/>
        </w:rPr>
        <w:t>10</w:t>
      </w:r>
      <w:r w:rsidR="00AA6FA4">
        <w:rPr>
          <w:color w:val="000000" w:themeColor="text1"/>
          <w:sz w:val="28"/>
          <w:szCs w:val="28"/>
        </w:rPr>
        <w:t>0</w:t>
      </w:r>
      <w:r w:rsidRPr="00083EC3">
        <w:rPr>
          <w:color w:val="000000" w:themeColor="text1"/>
          <w:sz w:val="28"/>
          <w:szCs w:val="28"/>
        </w:rPr>
        <w:t xml:space="preserve"> рублей (услуги по предоставлению питания (торговая наценка))</w:t>
      </w:r>
      <w:r>
        <w:rPr>
          <w:color w:val="000000" w:themeColor="text1"/>
          <w:sz w:val="28"/>
          <w:szCs w:val="28"/>
        </w:rPr>
        <w:t>.</w:t>
      </w:r>
    </w:p>
    <w:p w14:paraId="130D36C9" w14:textId="4690A536" w:rsidR="00500FF0" w:rsidRDefault="00500FF0" w:rsidP="00500FF0">
      <w:pPr>
        <w:ind w:firstLine="709"/>
        <w:jc w:val="both"/>
        <w:rPr>
          <w:color w:val="000000" w:themeColor="text1"/>
          <w:sz w:val="28"/>
          <w:szCs w:val="28"/>
        </w:rPr>
      </w:pPr>
      <w:r>
        <w:rPr>
          <w:color w:val="000000" w:themeColor="text1"/>
          <w:sz w:val="28"/>
          <w:szCs w:val="28"/>
        </w:rPr>
        <w:t>-</w:t>
      </w:r>
      <w:r w:rsidRPr="00083EC3">
        <w:rPr>
          <w:color w:val="000000" w:themeColor="text1"/>
          <w:sz w:val="28"/>
          <w:szCs w:val="28"/>
        </w:rPr>
        <w:t xml:space="preserve"> </w:t>
      </w:r>
      <w:r>
        <w:rPr>
          <w:color w:val="000000" w:themeColor="text1"/>
          <w:sz w:val="28"/>
          <w:szCs w:val="28"/>
        </w:rPr>
        <w:t>полдник -</w:t>
      </w:r>
      <w:r w:rsidRPr="00083EC3">
        <w:rPr>
          <w:color w:val="000000" w:themeColor="text1"/>
          <w:sz w:val="28"/>
          <w:szCs w:val="28"/>
        </w:rPr>
        <w:t xml:space="preserve"> до </w:t>
      </w:r>
      <w:r w:rsidR="00D14CB8">
        <w:rPr>
          <w:color w:val="000000" w:themeColor="text1"/>
          <w:sz w:val="28"/>
          <w:szCs w:val="28"/>
        </w:rPr>
        <w:t>127</w:t>
      </w:r>
      <w:r w:rsidRPr="00083EC3">
        <w:rPr>
          <w:color w:val="000000" w:themeColor="text1"/>
          <w:sz w:val="28"/>
          <w:szCs w:val="28"/>
        </w:rPr>
        <w:t xml:space="preserve"> рублей</w:t>
      </w:r>
      <w:r>
        <w:rPr>
          <w:color w:val="000000" w:themeColor="text1"/>
          <w:sz w:val="28"/>
          <w:szCs w:val="28"/>
        </w:rPr>
        <w:t xml:space="preserve">, из них: </w:t>
      </w:r>
    </w:p>
    <w:p w14:paraId="5E8ABF61" w14:textId="1CD5918B" w:rsidR="00500FF0" w:rsidRDefault="00500FF0" w:rsidP="00500FF0">
      <w:pPr>
        <w:ind w:firstLine="709"/>
        <w:jc w:val="both"/>
        <w:rPr>
          <w:color w:val="000000" w:themeColor="text1"/>
          <w:sz w:val="28"/>
          <w:szCs w:val="28"/>
        </w:rPr>
      </w:pPr>
      <w:r>
        <w:rPr>
          <w:color w:val="000000" w:themeColor="text1"/>
          <w:sz w:val="28"/>
          <w:szCs w:val="28"/>
        </w:rPr>
        <w:t xml:space="preserve">- </w:t>
      </w:r>
      <w:r w:rsidRPr="00083EC3">
        <w:rPr>
          <w:color w:val="000000" w:themeColor="text1"/>
          <w:sz w:val="28"/>
          <w:szCs w:val="28"/>
        </w:rPr>
        <w:t xml:space="preserve">за счет средств областного бюджета: до </w:t>
      </w:r>
      <w:r w:rsidR="00D14CB8">
        <w:rPr>
          <w:color w:val="000000" w:themeColor="text1"/>
          <w:sz w:val="28"/>
          <w:szCs w:val="28"/>
        </w:rPr>
        <w:t>90</w:t>
      </w:r>
      <w:r w:rsidRPr="00083EC3">
        <w:rPr>
          <w:color w:val="000000" w:themeColor="text1"/>
          <w:sz w:val="28"/>
          <w:szCs w:val="28"/>
        </w:rPr>
        <w:t xml:space="preserve"> рублей (набор пищевых продуктов, продовольственное сырьё) и до </w:t>
      </w:r>
      <w:r w:rsidR="00D14CB8">
        <w:rPr>
          <w:color w:val="000000" w:themeColor="text1"/>
          <w:sz w:val="28"/>
          <w:szCs w:val="28"/>
        </w:rPr>
        <w:t>37</w:t>
      </w:r>
      <w:r w:rsidRPr="00083EC3">
        <w:rPr>
          <w:color w:val="000000" w:themeColor="text1"/>
          <w:sz w:val="28"/>
          <w:szCs w:val="28"/>
        </w:rPr>
        <w:t xml:space="preserve"> рублей (услуги по предоставл</w:t>
      </w:r>
      <w:r>
        <w:rPr>
          <w:color w:val="000000" w:themeColor="text1"/>
          <w:sz w:val="28"/>
          <w:szCs w:val="28"/>
        </w:rPr>
        <w:t>ению питания (торговая наценка)).</w:t>
      </w:r>
    </w:p>
    <w:p w14:paraId="1CDE806E" w14:textId="77777777" w:rsidR="006D42BD" w:rsidRDefault="00824AEF" w:rsidP="006D42BD">
      <w:pPr>
        <w:ind w:firstLine="709"/>
        <w:jc w:val="both"/>
        <w:rPr>
          <w:color w:val="000000" w:themeColor="text1"/>
          <w:sz w:val="28"/>
          <w:szCs w:val="28"/>
        </w:rPr>
      </w:pPr>
      <w:r>
        <w:rPr>
          <w:color w:val="000000" w:themeColor="text1"/>
          <w:sz w:val="28"/>
          <w:szCs w:val="28"/>
        </w:rPr>
        <w:t>4. Установить следующие нормативы затрат на организацию питания:</w:t>
      </w:r>
    </w:p>
    <w:p w14:paraId="6A8CC188" w14:textId="0B275E5A" w:rsidR="00D57C33" w:rsidRDefault="00824AEF" w:rsidP="00D57C33">
      <w:pPr>
        <w:ind w:firstLine="709"/>
        <w:jc w:val="both"/>
        <w:rPr>
          <w:color w:val="000000" w:themeColor="text1"/>
          <w:sz w:val="28"/>
          <w:szCs w:val="28"/>
        </w:rPr>
      </w:pPr>
      <w:r>
        <w:rPr>
          <w:color w:val="000000" w:themeColor="text1"/>
          <w:sz w:val="28"/>
          <w:szCs w:val="28"/>
        </w:rPr>
        <w:t>4.1.</w:t>
      </w:r>
      <w:r w:rsidRPr="00AB781B">
        <w:rPr>
          <w:sz w:val="28"/>
          <w:szCs w:val="28"/>
        </w:rPr>
        <w:t xml:space="preserve">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1-4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sidR="00D57C33" w:rsidRPr="00AF0FA7">
        <w:rPr>
          <w:color w:val="000000" w:themeColor="text1"/>
          <w:sz w:val="28"/>
          <w:szCs w:val="28"/>
        </w:rPr>
        <w:t xml:space="preserve">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10"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3FE128AC" w14:textId="7D79FF1A" w:rsidR="006D42BD" w:rsidRPr="000C7604" w:rsidRDefault="00824AEF" w:rsidP="00D57C33">
      <w:pPr>
        <w:ind w:firstLine="709"/>
        <w:jc w:val="both"/>
        <w:rPr>
          <w:color w:val="000000" w:themeColor="text1"/>
          <w:sz w:val="28"/>
          <w:szCs w:val="28"/>
        </w:rPr>
      </w:pPr>
      <w:r>
        <w:rPr>
          <w:sz w:val="28"/>
          <w:szCs w:val="28"/>
        </w:rPr>
        <w:t xml:space="preserve">4.1.1. </w:t>
      </w:r>
      <w:r w:rsidRPr="000C7985">
        <w:rPr>
          <w:sz w:val="28"/>
          <w:szCs w:val="28"/>
        </w:rPr>
        <w:t>школьные столовые и буфеты</w:t>
      </w:r>
      <w:r>
        <w:rPr>
          <w:sz w:val="28"/>
          <w:szCs w:val="28"/>
        </w:rPr>
        <w:t>, -</w:t>
      </w:r>
      <w:r w:rsidRPr="000C7985">
        <w:rPr>
          <w:sz w:val="28"/>
          <w:szCs w:val="28"/>
        </w:rPr>
        <w:t xml:space="preserve"> до </w:t>
      </w:r>
      <w:r w:rsidR="00D14CB8">
        <w:rPr>
          <w:sz w:val="28"/>
          <w:szCs w:val="28"/>
        </w:rPr>
        <w:t>120</w:t>
      </w:r>
      <w:r w:rsidRPr="000C7604">
        <w:rPr>
          <w:sz w:val="28"/>
          <w:szCs w:val="28"/>
        </w:rPr>
        <w:t xml:space="preserve"> рублей за счет средств областного бюджета (набор пищевых продуктов, продовольственное сырьё, полуфабрикаты);</w:t>
      </w:r>
    </w:p>
    <w:p w14:paraId="78EE74D8" w14:textId="7D69ECFF" w:rsidR="006D42BD" w:rsidRPr="000C7604" w:rsidRDefault="00824AEF" w:rsidP="006D42BD">
      <w:pPr>
        <w:ind w:firstLine="709"/>
        <w:jc w:val="both"/>
        <w:rPr>
          <w:color w:val="000000" w:themeColor="text1"/>
          <w:sz w:val="28"/>
          <w:szCs w:val="28"/>
        </w:rPr>
      </w:pPr>
      <w:r w:rsidRPr="000C7604">
        <w:rPr>
          <w:sz w:val="28"/>
          <w:szCs w:val="28"/>
        </w:rPr>
        <w:t>4.1.2 организации, индивидуальных предпринимателей, оказывающих услуги по предоставлению питания, - до 1</w:t>
      </w:r>
      <w:r w:rsidR="00D14CB8">
        <w:rPr>
          <w:sz w:val="28"/>
          <w:szCs w:val="28"/>
        </w:rPr>
        <w:t>79</w:t>
      </w:r>
      <w:r w:rsidRPr="000C7604">
        <w:rPr>
          <w:sz w:val="28"/>
          <w:szCs w:val="28"/>
        </w:rPr>
        <w:t xml:space="preserve"> рублей, из них:</w:t>
      </w:r>
    </w:p>
    <w:p w14:paraId="47DC2BCC" w14:textId="3B98263C"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(набор пищевых продуктов, продовольственное сырьё) - до </w:t>
      </w:r>
      <w:r w:rsidR="00D14CB8">
        <w:rPr>
          <w:sz w:val="28"/>
          <w:szCs w:val="28"/>
        </w:rPr>
        <w:t>120</w:t>
      </w:r>
      <w:r w:rsidRPr="000C7604">
        <w:rPr>
          <w:sz w:val="28"/>
          <w:szCs w:val="28"/>
        </w:rPr>
        <w:t xml:space="preserve"> рублей;</w:t>
      </w:r>
    </w:p>
    <w:p w14:paraId="56BE8927" w14:textId="15B6AB45" w:rsidR="006D42BD" w:rsidRPr="000C7604" w:rsidRDefault="00824AEF" w:rsidP="006D42BD">
      <w:pPr>
        <w:ind w:firstLine="709"/>
        <w:jc w:val="both"/>
        <w:rPr>
          <w:color w:val="000000" w:themeColor="text1"/>
          <w:sz w:val="28"/>
          <w:szCs w:val="28"/>
        </w:rPr>
      </w:pPr>
      <w:r w:rsidRPr="000C7604">
        <w:rPr>
          <w:sz w:val="28"/>
          <w:szCs w:val="28"/>
        </w:rPr>
        <w:t xml:space="preserve">- за счет средств областного бюджета (услуги по предоставлению питания (торговая наценка)) - до </w:t>
      </w:r>
      <w:r w:rsidR="00D14CB8">
        <w:rPr>
          <w:sz w:val="28"/>
          <w:szCs w:val="28"/>
        </w:rPr>
        <w:t>59</w:t>
      </w:r>
      <w:r w:rsidRPr="000C7604">
        <w:rPr>
          <w:sz w:val="28"/>
          <w:szCs w:val="28"/>
        </w:rPr>
        <w:t xml:space="preserve"> рубл</w:t>
      </w:r>
      <w:r w:rsidR="000C7604" w:rsidRPr="000C7604">
        <w:rPr>
          <w:sz w:val="28"/>
          <w:szCs w:val="28"/>
        </w:rPr>
        <w:t>ей</w:t>
      </w:r>
      <w:r w:rsidRPr="000C7604">
        <w:rPr>
          <w:sz w:val="28"/>
          <w:szCs w:val="28"/>
        </w:rPr>
        <w:t>.</w:t>
      </w:r>
    </w:p>
    <w:p w14:paraId="1E236538" w14:textId="7EF7BBF1" w:rsidR="00D57C33" w:rsidRDefault="00824AEF" w:rsidP="006D42BD">
      <w:pPr>
        <w:ind w:firstLine="709"/>
        <w:jc w:val="both"/>
        <w:rPr>
          <w:color w:val="000000" w:themeColor="text1"/>
          <w:sz w:val="28"/>
          <w:szCs w:val="28"/>
        </w:rPr>
      </w:pPr>
      <w:r>
        <w:rPr>
          <w:sz w:val="28"/>
          <w:szCs w:val="28"/>
        </w:rPr>
        <w:t xml:space="preserve">4.2. </w:t>
      </w:r>
      <w:r w:rsidR="00D57C33" w:rsidRPr="00AF0FA7">
        <w:rPr>
          <w:color w:val="000000" w:themeColor="text1"/>
          <w:sz w:val="28"/>
          <w:szCs w:val="28"/>
        </w:rPr>
        <w:t xml:space="preserve">Для </w:t>
      </w:r>
      <w:r w:rsidR="00C86419">
        <w:rPr>
          <w:color w:val="000000" w:themeColor="text1"/>
          <w:sz w:val="28"/>
          <w:szCs w:val="28"/>
        </w:rPr>
        <w:t>об</w:t>
      </w:r>
      <w:r w:rsidR="00D57C33" w:rsidRPr="00AF0FA7">
        <w:rPr>
          <w:color w:val="000000" w:themeColor="text1"/>
          <w:sz w:val="28"/>
          <w:szCs w:val="28"/>
        </w:rPr>
        <w:t>уча</w:t>
      </w:r>
      <w:r w:rsidR="00C86419">
        <w:rPr>
          <w:color w:val="000000" w:themeColor="text1"/>
          <w:sz w:val="28"/>
          <w:szCs w:val="28"/>
        </w:rPr>
        <w:t>ю</w:t>
      </w:r>
      <w:r w:rsidR="00D57C33" w:rsidRPr="00AF0FA7">
        <w:rPr>
          <w:color w:val="000000" w:themeColor="text1"/>
          <w:sz w:val="28"/>
          <w:szCs w:val="28"/>
        </w:rPr>
        <w:t xml:space="preserve">щихся 5-11 классов муниципальных общеобразовательных учреждений Новолялинского </w:t>
      </w:r>
      <w:r w:rsidR="00150C20" w:rsidRPr="00150C20">
        <w:rPr>
          <w:color w:val="000000" w:themeColor="text1"/>
          <w:sz w:val="28"/>
          <w:szCs w:val="28"/>
        </w:rPr>
        <w:t>муниципального</w:t>
      </w:r>
      <w:r w:rsidR="00D57C33" w:rsidRPr="00AF0FA7">
        <w:rPr>
          <w:color w:val="000000" w:themeColor="text1"/>
          <w:sz w:val="28"/>
          <w:szCs w:val="28"/>
        </w:rPr>
        <w:t xml:space="preserve"> округа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w:t>
      </w:r>
      <w:hyperlink r:id="rId11" w:history="1">
        <w:r w:rsidR="00D57C33" w:rsidRPr="00AF0FA7">
          <w:rPr>
            <w:color w:val="000000" w:themeColor="text1"/>
            <w:sz w:val="28"/>
            <w:szCs w:val="28"/>
          </w:rPr>
          <w:t>Указом</w:t>
        </w:r>
      </w:hyperlink>
      <w:r w:rsidR="00D57C33" w:rsidRPr="00AF0FA7">
        <w:rPr>
          <w:color w:val="000000" w:themeColor="text1"/>
          <w:sz w:val="28"/>
          <w:szCs w:val="28"/>
        </w:rPr>
        <w:t xml:space="preserve"> Президента Российской Федерации от 21.09.2022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w:t>
      </w:r>
      <w:r w:rsidR="00D57C33" w:rsidRPr="00AF0FA7">
        <w:rPr>
          <w:color w:val="000000" w:themeColor="text1"/>
          <w:sz w:val="28"/>
          <w:szCs w:val="28"/>
        </w:rPr>
        <w:lastRenderedPageBreak/>
        <w:t>территорию Российской Федерации в экстренном массовом порядке, в учебный день на одного учащегося, питание (завтрак) которых осуществляется через:</w:t>
      </w:r>
    </w:p>
    <w:p w14:paraId="4C84C7BC" w14:textId="5CAA1DB1" w:rsidR="006D42BD" w:rsidRDefault="00824AEF" w:rsidP="006D42BD">
      <w:pPr>
        <w:ind w:firstLine="709"/>
        <w:jc w:val="both"/>
        <w:rPr>
          <w:color w:val="000000" w:themeColor="text1"/>
          <w:sz w:val="28"/>
          <w:szCs w:val="28"/>
        </w:rPr>
      </w:pPr>
      <w:r>
        <w:rPr>
          <w:sz w:val="28"/>
          <w:szCs w:val="28"/>
        </w:rPr>
        <w:t xml:space="preserve">4.2.1. школьные столовые и буфеты, - до </w:t>
      </w:r>
      <w:r w:rsidR="00AA6FA4">
        <w:rPr>
          <w:sz w:val="28"/>
          <w:szCs w:val="28"/>
        </w:rPr>
        <w:t>1</w:t>
      </w:r>
      <w:r w:rsidR="00D14CB8">
        <w:rPr>
          <w:sz w:val="28"/>
          <w:szCs w:val="28"/>
        </w:rPr>
        <w:t>45</w:t>
      </w:r>
      <w:r>
        <w:rPr>
          <w:sz w:val="28"/>
          <w:szCs w:val="28"/>
        </w:rPr>
        <w:t xml:space="preserve"> рублей</w:t>
      </w:r>
      <w:r w:rsidRPr="00D43EA5">
        <w:rPr>
          <w:sz w:val="28"/>
          <w:szCs w:val="28"/>
        </w:rPr>
        <w:t xml:space="preserve"> </w:t>
      </w:r>
      <w:r>
        <w:rPr>
          <w:sz w:val="28"/>
          <w:szCs w:val="28"/>
        </w:rPr>
        <w:t>за счет средств областного бюджета (набор пищевых продуктов, продовольственное сырьё, полуфабрикаты);</w:t>
      </w:r>
    </w:p>
    <w:p w14:paraId="23F8F447" w14:textId="008914E9" w:rsidR="006D42BD" w:rsidRDefault="00824AEF" w:rsidP="006D42BD">
      <w:pPr>
        <w:ind w:firstLine="709"/>
        <w:jc w:val="both"/>
        <w:rPr>
          <w:color w:val="000000" w:themeColor="text1"/>
          <w:sz w:val="28"/>
          <w:szCs w:val="28"/>
        </w:rPr>
      </w:pPr>
      <w:r>
        <w:rPr>
          <w:sz w:val="28"/>
          <w:szCs w:val="28"/>
        </w:rPr>
        <w:t>4.2.2. организации, индивидуальных предпринимателей, оказывающих</w:t>
      </w:r>
      <w:r w:rsidRPr="00FF7FCE">
        <w:rPr>
          <w:sz w:val="28"/>
          <w:szCs w:val="28"/>
        </w:rPr>
        <w:t xml:space="preserve"> услуги по предоставлению питания</w:t>
      </w:r>
      <w:r>
        <w:rPr>
          <w:sz w:val="28"/>
          <w:szCs w:val="28"/>
        </w:rPr>
        <w:t xml:space="preserve">, - до </w:t>
      </w:r>
      <w:r w:rsidR="00D14CB8">
        <w:rPr>
          <w:sz w:val="28"/>
          <w:szCs w:val="28"/>
        </w:rPr>
        <w:t>211</w:t>
      </w:r>
      <w:r>
        <w:rPr>
          <w:sz w:val="28"/>
          <w:szCs w:val="28"/>
        </w:rPr>
        <w:t xml:space="preserve"> рублей,</w:t>
      </w:r>
      <w:r w:rsidRPr="00D43EA5">
        <w:rPr>
          <w:sz w:val="28"/>
          <w:szCs w:val="28"/>
        </w:rPr>
        <w:t xml:space="preserve"> </w:t>
      </w:r>
      <w:r>
        <w:rPr>
          <w:sz w:val="28"/>
          <w:szCs w:val="28"/>
        </w:rPr>
        <w:t>из них:</w:t>
      </w:r>
    </w:p>
    <w:p w14:paraId="4EE0BDA1" w14:textId="5DEA0079" w:rsidR="006D42BD" w:rsidRDefault="00824AEF" w:rsidP="006D42BD">
      <w:pPr>
        <w:ind w:firstLine="709"/>
        <w:jc w:val="both"/>
        <w:rPr>
          <w:color w:val="000000" w:themeColor="text1"/>
          <w:sz w:val="28"/>
          <w:szCs w:val="28"/>
        </w:rPr>
      </w:pPr>
      <w:r>
        <w:rPr>
          <w:sz w:val="28"/>
          <w:szCs w:val="28"/>
        </w:rPr>
        <w:t xml:space="preserve">- за счет средств областного бюджета (набор пищевых продуктов, продовольственное сырьё) - до </w:t>
      </w:r>
      <w:r w:rsidR="00AA6FA4">
        <w:rPr>
          <w:sz w:val="28"/>
          <w:szCs w:val="28"/>
        </w:rPr>
        <w:t>1</w:t>
      </w:r>
      <w:r w:rsidR="00D14CB8">
        <w:rPr>
          <w:sz w:val="28"/>
          <w:szCs w:val="28"/>
        </w:rPr>
        <w:t>45</w:t>
      </w:r>
      <w:r>
        <w:rPr>
          <w:sz w:val="28"/>
          <w:szCs w:val="28"/>
        </w:rPr>
        <w:t xml:space="preserve"> рублей;</w:t>
      </w:r>
    </w:p>
    <w:p w14:paraId="3236E7CD" w14:textId="0AB38EBC" w:rsidR="006D42BD" w:rsidRDefault="00824AEF" w:rsidP="006D42BD">
      <w:pPr>
        <w:ind w:firstLine="709"/>
        <w:jc w:val="both"/>
        <w:rPr>
          <w:sz w:val="28"/>
          <w:szCs w:val="28"/>
        </w:rPr>
      </w:pPr>
      <w:r w:rsidRPr="00EF09D9">
        <w:rPr>
          <w:sz w:val="28"/>
          <w:szCs w:val="28"/>
        </w:rPr>
        <w:t>- за счет средств областного бюджета (услуги по предоставлению п</w:t>
      </w:r>
      <w:r>
        <w:rPr>
          <w:sz w:val="28"/>
          <w:szCs w:val="28"/>
        </w:rPr>
        <w:t xml:space="preserve">итания (торговая наценка)) - до </w:t>
      </w:r>
      <w:r w:rsidR="00D14CB8">
        <w:rPr>
          <w:sz w:val="28"/>
          <w:szCs w:val="28"/>
        </w:rPr>
        <w:t>66</w:t>
      </w:r>
      <w:r>
        <w:rPr>
          <w:sz w:val="28"/>
          <w:szCs w:val="28"/>
        </w:rPr>
        <w:t xml:space="preserve"> </w:t>
      </w:r>
      <w:r w:rsidRPr="00EF09D9">
        <w:rPr>
          <w:sz w:val="28"/>
          <w:szCs w:val="28"/>
        </w:rPr>
        <w:t>рублей</w:t>
      </w:r>
      <w:r>
        <w:rPr>
          <w:sz w:val="28"/>
          <w:szCs w:val="28"/>
        </w:rPr>
        <w:t>.</w:t>
      </w:r>
    </w:p>
    <w:p w14:paraId="0FA42FDB" w14:textId="19FC6367" w:rsidR="00800FC6" w:rsidRPr="00800FC6" w:rsidRDefault="00800FC6" w:rsidP="00800FC6">
      <w:pPr>
        <w:ind w:firstLine="709"/>
        <w:jc w:val="both"/>
        <w:rPr>
          <w:color w:val="000000" w:themeColor="text1"/>
          <w:sz w:val="28"/>
          <w:szCs w:val="28"/>
        </w:rPr>
      </w:pPr>
      <w:r w:rsidRPr="00800FC6">
        <w:rPr>
          <w:color w:val="000000" w:themeColor="text1"/>
          <w:sz w:val="28"/>
          <w:szCs w:val="28"/>
        </w:rPr>
        <w:t xml:space="preserve">5. Питание обучающимся, определенным подпунктами 1.3 и 1.4 пункта 1,  2.3 и 2.4 пункта 2, 3.1, 3.2 и 3.3 пункта 3, </w:t>
      </w:r>
      <w:r w:rsidRPr="00CB10AF">
        <w:rPr>
          <w:color w:val="000000" w:themeColor="text1"/>
          <w:sz w:val="28"/>
          <w:szCs w:val="28"/>
        </w:rPr>
        <w:t>4.1 и 4.2 пункта 4</w:t>
      </w:r>
      <w:r w:rsidRPr="00800FC6">
        <w:rPr>
          <w:color w:val="000000" w:themeColor="text1"/>
          <w:sz w:val="28"/>
          <w:szCs w:val="28"/>
        </w:rPr>
        <w:t xml:space="preserve"> настоящего постановления, осуществляется с момента предоставления в муниципальное общеобразовательное учреждение родителями (законными представителями) обучающегося заявления.</w:t>
      </w:r>
    </w:p>
    <w:p w14:paraId="28CC93B1"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К заявлению прилагаются следующие документы, подтверждающие право на предоставление льготного питания:</w:t>
      </w:r>
    </w:p>
    <w:p w14:paraId="4B4AAA71"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копия паспорта заявителя;</w:t>
      </w:r>
    </w:p>
    <w:p w14:paraId="0A799349"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копия свидетельства о рождении обучающегося;</w:t>
      </w:r>
    </w:p>
    <w:p w14:paraId="75141003"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копии страховых свидетельств обязательного пенсионного страхования, содержащих страховой номер индивидуального лицевого счета заявителя и обучающегося;</w:t>
      </w:r>
    </w:p>
    <w:p w14:paraId="1DB741A5"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согласие на обработку персональных данных заявителя и обучающегося в соответствии с законодательством Российской Федерации;</w:t>
      </w:r>
    </w:p>
    <w:p w14:paraId="1A5E28D7"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копия решения органа опеки и попечительства об установлении опеки и попечительства - для детей-сирот и детей, оставшихся без попечения родителей;</w:t>
      </w:r>
    </w:p>
    <w:p w14:paraId="2951880A"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копия заключения психолого-медико-педагогической комиссии - для детей с ограниченными возможностями здоровья;</w:t>
      </w:r>
    </w:p>
    <w:p w14:paraId="37DCA97F"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копия справки федерального государственного учреждения медико-социальной экспертизы, либо сведения из федеральной государственной информационной системы «Федеральный реестр инвалидов» - для детей-инвалидов;</w:t>
      </w:r>
    </w:p>
    <w:p w14:paraId="275F3A04"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копия документа, выданного воинскими частями, военными комиссариатами, органами, в которых гражданин проходит службу, - для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0B416CDE"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 xml:space="preserve">- копия документа, одного из перечисленных: свидетельства о предоставлении временного убежища на территории Российской Федерации, удостоверения беженца, вида на жительство в Российской Федерации; </w:t>
      </w:r>
      <w:r w:rsidRPr="00800FC6">
        <w:rPr>
          <w:color w:val="000000" w:themeColor="text1"/>
          <w:sz w:val="28"/>
          <w:szCs w:val="28"/>
        </w:rPr>
        <w:lastRenderedPageBreak/>
        <w:t>миграционной карты, разрешения на временное проживание в Российской Федерации, - для детей,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14:paraId="67FA4A13"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Для детей из многодетных семей к заявлению прилагается копия удостоверения многодетной семьи либо предоставляется двухмерный штриховой код (QR-код), подтверждающий статус многодетной семьи.</w:t>
      </w:r>
    </w:p>
    <w:p w14:paraId="07F8BB68" w14:textId="77777777" w:rsidR="00800FC6" w:rsidRPr="00800FC6" w:rsidRDefault="00800FC6" w:rsidP="00800FC6">
      <w:pPr>
        <w:ind w:firstLine="709"/>
        <w:jc w:val="both"/>
        <w:rPr>
          <w:color w:val="000000" w:themeColor="text1"/>
          <w:sz w:val="28"/>
          <w:szCs w:val="28"/>
        </w:rPr>
      </w:pPr>
      <w:r w:rsidRPr="00800FC6">
        <w:rPr>
          <w:color w:val="000000" w:themeColor="text1"/>
          <w:sz w:val="28"/>
          <w:szCs w:val="28"/>
        </w:rPr>
        <w:t>Для детей из семей, имеющих среднедушевой доход ниже величины прожиточного минимума, установленного в Свердловской области, документы, подтверждающие право на предоставление льготного питания, не требуются.</w:t>
      </w:r>
    </w:p>
    <w:p w14:paraId="2AE1B1BA" w14:textId="77777777" w:rsidR="00800FC6" w:rsidRDefault="00800FC6" w:rsidP="00800FC6">
      <w:pPr>
        <w:ind w:firstLine="709"/>
        <w:jc w:val="both"/>
        <w:rPr>
          <w:color w:val="000000" w:themeColor="text1"/>
          <w:sz w:val="28"/>
          <w:szCs w:val="28"/>
        </w:rPr>
      </w:pPr>
      <w:r w:rsidRPr="00800FC6">
        <w:rPr>
          <w:color w:val="000000" w:themeColor="text1"/>
          <w:sz w:val="28"/>
          <w:szCs w:val="28"/>
        </w:rPr>
        <w:t>В указанном случае 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 14 направляет в Управление образованием Новолялинского муниципальн</w:t>
      </w:r>
      <w:r>
        <w:rPr>
          <w:color w:val="000000" w:themeColor="text1"/>
          <w:sz w:val="28"/>
          <w:szCs w:val="28"/>
        </w:rPr>
        <w:t>о</w:t>
      </w:r>
      <w:r w:rsidRPr="00800FC6">
        <w:rPr>
          <w:color w:val="000000" w:themeColor="text1"/>
          <w:sz w:val="28"/>
          <w:szCs w:val="28"/>
        </w:rPr>
        <w:t>го округа информацию о наличии права родителей (законных представителей) обучающегося на предоставление льготного питания на основании соглашения об информационном взаимодействии.</w:t>
      </w:r>
    </w:p>
    <w:p w14:paraId="306BB089" w14:textId="77777777" w:rsidR="00800FC6" w:rsidRDefault="00800FC6" w:rsidP="00800FC6">
      <w:pPr>
        <w:ind w:firstLine="709"/>
        <w:jc w:val="both"/>
        <w:rPr>
          <w:color w:val="000000" w:themeColor="text1"/>
          <w:sz w:val="28"/>
          <w:szCs w:val="28"/>
        </w:rPr>
      </w:pPr>
      <w:r w:rsidRPr="00800FC6">
        <w:rPr>
          <w:color w:val="000000" w:themeColor="text1"/>
          <w:sz w:val="28"/>
          <w:szCs w:val="28"/>
        </w:rPr>
        <w:t>6.  Обеспечение питанием за счет средств федерального и областного бюджета прекращается в следующем месяце после месяца, в котором истек срок действия документа, являющегося основанием для предоставления бесплатного питания.</w:t>
      </w:r>
    </w:p>
    <w:p w14:paraId="6547BE78" w14:textId="77777777" w:rsidR="00800FC6" w:rsidRDefault="00800FC6" w:rsidP="00800FC6">
      <w:pPr>
        <w:ind w:firstLine="709"/>
        <w:jc w:val="both"/>
        <w:rPr>
          <w:color w:val="000000" w:themeColor="text1"/>
          <w:sz w:val="28"/>
          <w:szCs w:val="28"/>
        </w:rPr>
      </w:pPr>
      <w:r w:rsidRPr="00800FC6">
        <w:rPr>
          <w:color w:val="000000" w:themeColor="text1"/>
          <w:sz w:val="28"/>
          <w:szCs w:val="28"/>
        </w:rPr>
        <w:t>7. При наличии права на применение родителем (законным представителем) обучающегося нескольких льгот, подлежит применению льгота, указанная родителем (законным представителем) в его заявлении.</w:t>
      </w:r>
    </w:p>
    <w:p w14:paraId="5FDC879E" w14:textId="153CD08D" w:rsidR="00800FC6" w:rsidRDefault="00800FC6" w:rsidP="00800FC6">
      <w:pPr>
        <w:ind w:firstLine="709"/>
        <w:jc w:val="both"/>
        <w:rPr>
          <w:color w:val="000000" w:themeColor="text1"/>
          <w:sz w:val="28"/>
          <w:szCs w:val="28"/>
        </w:rPr>
      </w:pPr>
      <w:r w:rsidRPr="00800FC6">
        <w:rPr>
          <w:color w:val="000000" w:themeColor="text1"/>
          <w:sz w:val="28"/>
          <w:szCs w:val="28"/>
        </w:rPr>
        <w:t xml:space="preserve">8.  Расходы на предоставление питания осуществлять исходя из фактического посещения обучающимися муниципальных общеобразовательных учреждений Новолялинского </w:t>
      </w:r>
      <w:r w:rsidR="00614DAD">
        <w:rPr>
          <w:color w:val="000000" w:themeColor="text1"/>
          <w:sz w:val="28"/>
          <w:szCs w:val="28"/>
        </w:rPr>
        <w:t xml:space="preserve">муниципального </w:t>
      </w:r>
      <w:r w:rsidRPr="00800FC6">
        <w:rPr>
          <w:color w:val="000000" w:themeColor="text1"/>
          <w:sz w:val="28"/>
          <w:szCs w:val="28"/>
        </w:rPr>
        <w:t>округа.</w:t>
      </w:r>
    </w:p>
    <w:p w14:paraId="6F7DA69C" w14:textId="77777777" w:rsidR="00800FC6" w:rsidRDefault="00800FC6" w:rsidP="00800FC6">
      <w:pPr>
        <w:ind w:firstLine="709"/>
        <w:jc w:val="both"/>
        <w:rPr>
          <w:color w:val="000000" w:themeColor="text1"/>
          <w:sz w:val="28"/>
          <w:szCs w:val="28"/>
        </w:rPr>
      </w:pPr>
      <w:r w:rsidRPr="00800FC6">
        <w:rPr>
          <w:color w:val="000000" w:themeColor="text1"/>
          <w:sz w:val="28"/>
          <w:szCs w:val="28"/>
        </w:rPr>
        <w:t>9. Руководителям муниципальных общеобразовательных учреждений, юридическим лицам, индивидуальным предпринимателям деятельность, которых связана с организацией и обеспечением питанием обучающихся, руководствоваться требованиями к организации здорового питания и формирования примерного меню для обучающихся в общеобразовательных учреждениях, утвержденными Постановлением Главного санитарного врача Российской Федерации от 27.10.2020 № 32 «Об утверждении СанПиН 2.3/2.4. 3590-20».</w:t>
      </w:r>
    </w:p>
    <w:p w14:paraId="0CD017A8" w14:textId="6D9E4CAF" w:rsidR="00800FC6" w:rsidRDefault="00800FC6" w:rsidP="00800FC6">
      <w:pPr>
        <w:ind w:firstLine="709"/>
        <w:jc w:val="both"/>
        <w:rPr>
          <w:color w:val="000000" w:themeColor="text1"/>
          <w:sz w:val="28"/>
          <w:szCs w:val="28"/>
        </w:rPr>
      </w:pPr>
      <w:r w:rsidRPr="00800FC6">
        <w:rPr>
          <w:color w:val="000000" w:themeColor="text1"/>
          <w:sz w:val="28"/>
          <w:szCs w:val="28"/>
        </w:rPr>
        <w:t>10. Признать утратившим силу постановление Управления образованием Новолялинского городского округа от 10.12.2024 № 79 «Об обеспечении бесплатным питанием отдельных категорий учащихся в муниципальных общеобразовательных учреждениях Новолялинского городского округа в 202</w:t>
      </w:r>
      <w:r>
        <w:rPr>
          <w:color w:val="000000" w:themeColor="text1"/>
          <w:sz w:val="28"/>
          <w:szCs w:val="28"/>
        </w:rPr>
        <w:t>5</w:t>
      </w:r>
      <w:r w:rsidRPr="00800FC6">
        <w:rPr>
          <w:color w:val="000000" w:themeColor="text1"/>
          <w:sz w:val="28"/>
          <w:szCs w:val="28"/>
        </w:rPr>
        <w:t xml:space="preserve"> году»</w:t>
      </w:r>
      <w:r>
        <w:rPr>
          <w:color w:val="000000" w:themeColor="text1"/>
          <w:sz w:val="28"/>
          <w:szCs w:val="28"/>
        </w:rPr>
        <w:t xml:space="preserve"> (с изменениями от </w:t>
      </w:r>
      <w:r w:rsidRPr="00800FC6">
        <w:rPr>
          <w:color w:val="000000" w:themeColor="text1"/>
          <w:sz w:val="28"/>
          <w:szCs w:val="28"/>
        </w:rPr>
        <w:t>14.03.2025 № 18, от 03.04.2025 № 22</w:t>
      </w:r>
      <w:r>
        <w:rPr>
          <w:color w:val="000000" w:themeColor="text1"/>
          <w:sz w:val="28"/>
          <w:szCs w:val="28"/>
        </w:rPr>
        <w:t>, от 30.09.2025 № 54).</w:t>
      </w:r>
    </w:p>
    <w:p w14:paraId="1AB5C8EF" w14:textId="15E309F0" w:rsidR="00800FC6" w:rsidRDefault="00800FC6" w:rsidP="00800FC6">
      <w:pPr>
        <w:ind w:firstLine="709"/>
        <w:jc w:val="both"/>
        <w:rPr>
          <w:color w:val="000000" w:themeColor="text1"/>
          <w:sz w:val="28"/>
          <w:szCs w:val="28"/>
        </w:rPr>
      </w:pPr>
      <w:r w:rsidRPr="00800FC6">
        <w:rPr>
          <w:color w:val="000000" w:themeColor="text1"/>
          <w:sz w:val="28"/>
          <w:szCs w:val="28"/>
        </w:rPr>
        <w:lastRenderedPageBreak/>
        <w:t>11. Настоящее постановление вступает в силу с 01.01.202</w:t>
      </w:r>
      <w:r>
        <w:rPr>
          <w:color w:val="000000" w:themeColor="text1"/>
          <w:sz w:val="28"/>
          <w:szCs w:val="28"/>
        </w:rPr>
        <w:t>6</w:t>
      </w:r>
      <w:r w:rsidRPr="00800FC6">
        <w:rPr>
          <w:color w:val="000000" w:themeColor="text1"/>
          <w:sz w:val="28"/>
          <w:szCs w:val="28"/>
        </w:rPr>
        <w:t xml:space="preserve"> года.</w:t>
      </w:r>
    </w:p>
    <w:p w14:paraId="11867409" w14:textId="59C182C1" w:rsidR="00800FC6" w:rsidRDefault="00800FC6" w:rsidP="00800FC6">
      <w:pPr>
        <w:ind w:firstLine="709"/>
        <w:jc w:val="both"/>
        <w:rPr>
          <w:color w:val="000000" w:themeColor="text1"/>
          <w:sz w:val="28"/>
          <w:szCs w:val="28"/>
        </w:rPr>
      </w:pPr>
      <w:r w:rsidRPr="00800FC6">
        <w:rPr>
          <w:color w:val="000000" w:themeColor="text1"/>
          <w:sz w:val="28"/>
          <w:szCs w:val="28"/>
        </w:rPr>
        <w:t xml:space="preserve">12. Опубликовать настоящее постановление в периодическом печатном издании «Муниципальный вестник Новолялинского </w:t>
      </w:r>
      <w:r>
        <w:rPr>
          <w:color w:val="000000" w:themeColor="text1"/>
          <w:sz w:val="28"/>
          <w:szCs w:val="28"/>
        </w:rPr>
        <w:t>муниципального</w:t>
      </w:r>
      <w:r w:rsidRPr="00800FC6">
        <w:rPr>
          <w:color w:val="000000" w:themeColor="text1"/>
          <w:sz w:val="28"/>
          <w:szCs w:val="28"/>
        </w:rPr>
        <w:t xml:space="preserve"> округа», разместить на официальном сайте администрации Новолялинского муниципального округа ngo.midural.ru и на официальном сайте Управления образованием Новолялинского муниципального округа uongo.uсoz.ru.</w:t>
      </w:r>
    </w:p>
    <w:p w14:paraId="6AD28427" w14:textId="38E3AD91" w:rsidR="00334FAA" w:rsidRPr="00800FC6" w:rsidRDefault="00800FC6" w:rsidP="00800FC6">
      <w:pPr>
        <w:ind w:firstLine="709"/>
        <w:jc w:val="both"/>
        <w:rPr>
          <w:color w:val="000000" w:themeColor="text1"/>
          <w:sz w:val="28"/>
          <w:szCs w:val="28"/>
        </w:rPr>
      </w:pPr>
      <w:r w:rsidRPr="00800FC6">
        <w:rPr>
          <w:color w:val="000000" w:themeColor="text1"/>
          <w:sz w:val="28"/>
          <w:szCs w:val="28"/>
        </w:rPr>
        <w:t>13.  Контроль исполнения настоящего постановления оставляю за собой.</w:t>
      </w:r>
    </w:p>
    <w:p w14:paraId="2924C0D5" w14:textId="77777777" w:rsidR="008722A1" w:rsidRDefault="008722A1" w:rsidP="007D0D8F">
      <w:pPr>
        <w:jc w:val="both"/>
        <w:rPr>
          <w:sz w:val="28"/>
          <w:szCs w:val="28"/>
        </w:rPr>
      </w:pPr>
    </w:p>
    <w:p w14:paraId="5EBAE321" w14:textId="77777777" w:rsidR="00C462DA" w:rsidRDefault="00C462DA" w:rsidP="007D0D8F">
      <w:pPr>
        <w:jc w:val="both"/>
        <w:rPr>
          <w:sz w:val="28"/>
          <w:szCs w:val="28"/>
        </w:rPr>
      </w:pPr>
    </w:p>
    <w:p w14:paraId="02067E2E" w14:textId="5D8C01DE" w:rsidR="00B22A08" w:rsidRDefault="0087240A" w:rsidP="007D0D8F">
      <w:pPr>
        <w:jc w:val="both"/>
        <w:rPr>
          <w:sz w:val="28"/>
          <w:szCs w:val="28"/>
        </w:rPr>
      </w:pPr>
      <w:r>
        <w:rPr>
          <w:sz w:val="28"/>
          <w:szCs w:val="28"/>
        </w:rPr>
        <w:t xml:space="preserve">Начальник                                                              </w:t>
      </w:r>
      <w:r w:rsidR="00CB23A7">
        <w:rPr>
          <w:sz w:val="28"/>
          <w:szCs w:val="28"/>
        </w:rPr>
        <w:t xml:space="preserve">  </w:t>
      </w:r>
      <w:bookmarkStart w:id="2" w:name="_GoBack"/>
      <w:bookmarkEnd w:id="2"/>
      <w:r w:rsidR="00711122">
        <w:rPr>
          <w:sz w:val="28"/>
          <w:szCs w:val="28"/>
        </w:rPr>
        <w:t xml:space="preserve">      </w:t>
      </w:r>
      <w:r w:rsidR="00B22A08">
        <w:rPr>
          <w:sz w:val="28"/>
          <w:szCs w:val="28"/>
        </w:rPr>
        <w:t xml:space="preserve">   </w:t>
      </w:r>
      <w:r w:rsidR="005019B2">
        <w:rPr>
          <w:sz w:val="28"/>
          <w:szCs w:val="28"/>
        </w:rPr>
        <w:t xml:space="preserve">  </w:t>
      </w:r>
      <w:r w:rsidR="001651CC">
        <w:rPr>
          <w:sz w:val="28"/>
          <w:szCs w:val="28"/>
        </w:rPr>
        <w:t xml:space="preserve">      </w:t>
      </w:r>
      <w:r w:rsidR="006D42BD">
        <w:rPr>
          <w:sz w:val="28"/>
          <w:szCs w:val="28"/>
        </w:rPr>
        <w:t xml:space="preserve">   </w:t>
      </w:r>
      <w:r w:rsidR="005019B2">
        <w:rPr>
          <w:sz w:val="28"/>
          <w:szCs w:val="28"/>
        </w:rPr>
        <w:t xml:space="preserve"> </w:t>
      </w:r>
      <w:r w:rsidR="00625132">
        <w:rPr>
          <w:sz w:val="28"/>
          <w:szCs w:val="28"/>
        </w:rPr>
        <w:t xml:space="preserve">  </w:t>
      </w:r>
      <w:r w:rsidR="00C462DA">
        <w:rPr>
          <w:sz w:val="28"/>
          <w:szCs w:val="28"/>
        </w:rPr>
        <w:t xml:space="preserve">  </w:t>
      </w:r>
      <w:r w:rsidR="005019B2">
        <w:rPr>
          <w:sz w:val="28"/>
          <w:szCs w:val="28"/>
        </w:rPr>
        <w:t xml:space="preserve">  Л.П. Морозова</w:t>
      </w:r>
      <w:r>
        <w:rPr>
          <w:sz w:val="28"/>
          <w:szCs w:val="28"/>
        </w:rPr>
        <w:t xml:space="preserve">  </w:t>
      </w:r>
    </w:p>
    <w:p w14:paraId="4E23532C" w14:textId="77777777" w:rsidR="00334FAA" w:rsidRDefault="00334FAA" w:rsidP="007D0D8F">
      <w:pPr>
        <w:jc w:val="both"/>
        <w:rPr>
          <w:sz w:val="28"/>
          <w:szCs w:val="28"/>
        </w:rPr>
      </w:pPr>
    </w:p>
    <w:p w14:paraId="7EA3FD06" w14:textId="77777777" w:rsidR="00053159" w:rsidRDefault="00053159" w:rsidP="007D68BC">
      <w:pPr>
        <w:tabs>
          <w:tab w:val="left" w:pos="709"/>
        </w:tabs>
      </w:pPr>
    </w:p>
    <w:sectPr w:rsidR="00053159" w:rsidSect="00A17D04">
      <w:pgSz w:w="11909" w:h="16834"/>
      <w:pgMar w:top="1134" w:right="710" w:bottom="1134" w:left="156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E31C5" w14:textId="77777777" w:rsidR="00E91A2C" w:rsidRDefault="00E91A2C">
      <w:r>
        <w:separator/>
      </w:r>
    </w:p>
  </w:endnote>
  <w:endnote w:type="continuationSeparator" w:id="0">
    <w:p w14:paraId="0A8DFDF4" w14:textId="77777777" w:rsidR="00E91A2C" w:rsidRDefault="00E9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3BC45" w14:textId="77777777" w:rsidR="00E91A2C" w:rsidRDefault="00E91A2C">
      <w:r>
        <w:separator/>
      </w:r>
    </w:p>
  </w:footnote>
  <w:footnote w:type="continuationSeparator" w:id="0">
    <w:p w14:paraId="31F0F2C4" w14:textId="77777777" w:rsidR="00E91A2C" w:rsidRDefault="00E91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5FB"/>
    <w:multiLevelType w:val="hybridMultilevel"/>
    <w:tmpl w:val="1D325658"/>
    <w:lvl w:ilvl="0" w:tplc="1728A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6334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4F43A94"/>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AC09E1"/>
    <w:multiLevelType w:val="hybridMultilevel"/>
    <w:tmpl w:val="228E2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9F06D4"/>
    <w:multiLevelType w:val="multilevel"/>
    <w:tmpl w:val="510E1DDE"/>
    <w:lvl w:ilvl="0">
      <w:start w:val="1"/>
      <w:numFmt w:val="decimal"/>
      <w:lvlText w:val="%1"/>
      <w:lvlJc w:val="left"/>
      <w:pPr>
        <w:tabs>
          <w:tab w:val="num" w:pos="420"/>
        </w:tabs>
        <w:ind w:left="420" w:hanging="420"/>
      </w:pPr>
      <w:rPr>
        <w:rFonts w:hint="default"/>
      </w:rPr>
    </w:lvl>
    <w:lvl w:ilvl="1">
      <w:start w:val="10"/>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nsid w:val="0CD60DD0"/>
    <w:multiLevelType w:val="hybridMultilevel"/>
    <w:tmpl w:val="3AAC2B18"/>
    <w:lvl w:ilvl="0" w:tplc="A7D08768">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0D1757AC"/>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C66329"/>
    <w:multiLevelType w:val="multilevel"/>
    <w:tmpl w:val="429820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EE04B9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13A24F56"/>
    <w:multiLevelType w:val="hybridMultilevel"/>
    <w:tmpl w:val="B7061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6F5C7F"/>
    <w:multiLevelType w:val="hybridMultilevel"/>
    <w:tmpl w:val="5E9A9B4A"/>
    <w:lvl w:ilvl="0" w:tplc="D102CFFA">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A87A5B"/>
    <w:multiLevelType w:val="hybridMultilevel"/>
    <w:tmpl w:val="7E18F606"/>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2">
    <w:nsid w:val="1B083DEA"/>
    <w:multiLevelType w:val="multilevel"/>
    <w:tmpl w:val="7E18F606"/>
    <w:lvl w:ilvl="0">
      <w:start w:val="1"/>
      <w:numFmt w:val="bullet"/>
      <w:lvlText w:val=""/>
      <w:lvlJc w:val="left"/>
      <w:pPr>
        <w:tabs>
          <w:tab w:val="num" w:pos="1200"/>
        </w:tabs>
        <w:ind w:left="1200" w:hanging="360"/>
      </w:pPr>
      <w:rPr>
        <w:rFonts w:ascii="Symbol" w:hAnsi="Symbol"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3">
    <w:nsid w:val="1B9C59E0"/>
    <w:multiLevelType w:val="hybridMultilevel"/>
    <w:tmpl w:val="EAFC6B6C"/>
    <w:lvl w:ilvl="0" w:tplc="2A0A27D8">
      <w:start w:val="1"/>
      <w:numFmt w:val="decimal"/>
      <w:lvlText w:val="%1."/>
      <w:lvlJc w:val="left"/>
      <w:pPr>
        <w:ind w:left="1125" w:hanging="435"/>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nsid w:val="230F2EB4"/>
    <w:multiLevelType w:val="multilevel"/>
    <w:tmpl w:val="16DE8E16"/>
    <w:lvl w:ilvl="0">
      <w:start w:val="1"/>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lvl>
    <w:lvl w:ilvl="2">
      <w:start w:val="1"/>
      <w:numFmt w:val="lowerRoman"/>
      <w:lvlText w:val="%3."/>
      <w:lvlJc w:val="right"/>
      <w:pPr>
        <w:tabs>
          <w:tab w:val="num" w:pos="2200"/>
        </w:tabs>
        <w:ind w:left="2200" w:hanging="180"/>
      </w:pPr>
    </w:lvl>
    <w:lvl w:ilvl="3">
      <w:start w:val="1"/>
      <w:numFmt w:val="decimal"/>
      <w:lvlText w:val="%4."/>
      <w:lvlJc w:val="left"/>
      <w:pPr>
        <w:tabs>
          <w:tab w:val="num" w:pos="2920"/>
        </w:tabs>
        <w:ind w:left="2920" w:hanging="360"/>
      </w:pPr>
    </w:lvl>
    <w:lvl w:ilvl="4">
      <w:start w:val="1"/>
      <w:numFmt w:val="lowerLetter"/>
      <w:lvlText w:val="%5."/>
      <w:lvlJc w:val="left"/>
      <w:pPr>
        <w:tabs>
          <w:tab w:val="num" w:pos="3640"/>
        </w:tabs>
        <w:ind w:left="3640" w:hanging="360"/>
      </w:pPr>
    </w:lvl>
    <w:lvl w:ilvl="5">
      <w:start w:val="1"/>
      <w:numFmt w:val="lowerRoman"/>
      <w:lvlText w:val="%6."/>
      <w:lvlJc w:val="right"/>
      <w:pPr>
        <w:tabs>
          <w:tab w:val="num" w:pos="4360"/>
        </w:tabs>
        <w:ind w:left="4360" w:hanging="180"/>
      </w:pPr>
    </w:lvl>
    <w:lvl w:ilvl="6">
      <w:start w:val="1"/>
      <w:numFmt w:val="decimal"/>
      <w:lvlText w:val="%7."/>
      <w:lvlJc w:val="left"/>
      <w:pPr>
        <w:tabs>
          <w:tab w:val="num" w:pos="5080"/>
        </w:tabs>
        <w:ind w:left="5080" w:hanging="360"/>
      </w:pPr>
    </w:lvl>
    <w:lvl w:ilvl="7">
      <w:start w:val="1"/>
      <w:numFmt w:val="lowerLetter"/>
      <w:lvlText w:val="%8."/>
      <w:lvlJc w:val="left"/>
      <w:pPr>
        <w:tabs>
          <w:tab w:val="num" w:pos="5800"/>
        </w:tabs>
        <w:ind w:left="5800" w:hanging="360"/>
      </w:pPr>
    </w:lvl>
    <w:lvl w:ilvl="8">
      <w:start w:val="1"/>
      <w:numFmt w:val="lowerRoman"/>
      <w:lvlText w:val="%9."/>
      <w:lvlJc w:val="right"/>
      <w:pPr>
        <w:tabs>
          <w:tab w:val="num" w:pos="6520"/>
        </w:tabs>
        <w:ind w:left="6520" w:hanging="180"/>
      </w:pPr>
    </w:lvl>
  </w:abstractNum>
  <w:abstractNum w:abstractNumId="15">
    <w:nsid w:val="25BF5559"/>
    <w:multiLevelType w:val="hybridMultilevel"/>
    <w:tmpl w:val="42982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8C12D7"/>
    <w:multiLevelType w:val="hybridMultilevel"/>
    <w:tmpl w:val="88B4F7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524DF0"/>
    <w:multiLevelType w:val="hybridMultilevel"/>
    <w:tmpl w:val="1436E042"/>
    <w:lvl w:ilvl="0" w:tplc="04190011">
      <w:start w:val="1"/>
      <w:numFmt w:val="decimal"/>
      <w:lvlText w:val="%1)"/>
      <w:lvlJc w:val="left"/>
      <w:pPr>
        <w:tabs>
          <w:tab w:val="num" w:pos="1776"/>
        </w:tabs>
        <w:ind w:left="1776" w:hanging="360"/>
      </w:p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8">
    <w:nsid w:val="2BE52A35"/>
    <w:multiLevelType w:val="hybridMultilevel"/>
    <w:tmpl w:val="BCDE03E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nsid w:val="39FA5E79"/>
    <w:multiLevelType w:val="singleLevel"/>
    <w:tmpl w:val="21203FE6"/>
    <w:lvl w:ilvl="0">
      <w:start w:val="2"/>
      <w:numFmt w:val="decimal"/>
      <w:lvlText w:val="%1."/>
      <w:legacy w:legacy="1" w:legacySpace="0" w:legacyIndent="383"/>
      <w:lvlJc w:val="left"/>
      <w:rPr>
        <w:rFonts w:ascii="Times New Roman" w:hAnsi="Times New Roman" w:cs="Times New Roman" w:hint="default"/>
      </w:rPr>
    </w:lvl>
  </w:abstractNum>
  <w:abstractNum w:abstractNumId="20">
    <w:nsid w:val="3E2962E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412737AF"/>
    <w:multiLevelType w:val="multilevel"/>
    <w:tmpl w:val="CB3E974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1"/>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Zero"/>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nsid w:val="45853338"/>
    <w:multiLevelType w:val="hybridMultilevel"/>
    <w:tmpl w:val="34B0CD06"/>
    <w:lvl w:ilvl="0" w:tplc="4A6A497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923B3E"/>
    <w:multiLevelType w:val="hybridMultilevel"/>
    <w:tmpl w:val="0A8CFE56"/>
    <w:lvl w:ilvl="0" w:tplc="D25CAB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09F030A"/>
    <w:multiLevelType w:val="hybridMultilevel"/>
    <w:tmpl w:val="312E3908"/>
    <w:lvl w:ilvl="0" w:tplc="5AEA3FB8">
      <w:start w:val="1"/>
      <w:numFmt w:val="decimal"/>
      <w:lvlText w:val="%1."/>
      <w:lvlJc w:val="left"/>
      <w:pPr>
        <w:tabs>
          <w:tab w:val="num" w:pos="720"/>
        </w:tabs>
        <w:ind w:left="720" w:hanging="360"/>
      </w:pPr>
      <w:rPr>
        <w:rFonts w:hint="default"/>
      </w:rPr>
    </w:lvl>
    <w:lvl w:ilvl="1" w:tplc="CBC6FF16">
      <w:numFmt w:val="none"/>
      <w:lvlText w:val=""/>
      <w:lvlJc w:val="left"/>
      <w:pPr>
        <w:tabs>
          <w:tab w:val="num" w:pos="360"/>
        </w:tabs>
      </w:pPr>
    </w:lvl>
    <w:lvl w:ilvl="2" w:tplc="AE92913A">
      <w:numFmt w:val="none"/>
      <w:lvlText w:val=""/>
      <w:lvlJc w:val="left"/>
      <w:pPr>
        <w:tabs>
          <w:tab w:val="num" w:pos="360"/>
        </w:tabs>
      </w:pPr>
    </w:lvl>
    <w:lvl w:ilvl="3" w:tplc="06A0708E">
      <w:numFmt w:val="none"/>
      <w:lvlText w:val=""/>
      <w:lvlJc w:val="left"/>
      <w:pPr>
        <w:tabs>
          <w:tab w:val="num" w:pos="360"/>
        </w:tabs>
      </w:pPr>
    </w:lvl>
    <w:lvl w:ilvl="4" w:tplc="8D209CFC">
      <w:numFmt w:val="none"/>
      <w:lvlText w:val=""/>
      <w:lvlJc w:val="left"/>
      <w:pPr>
        <w:tabs>
          <w:tab w:val="num" w:pos="360"/>
        </w:tabs>
      </w:pPr>
    </w:lvl>
    <w:lvl w:ilvl="5" w:tplc="0DDE7124">
      <w:numFmt w:val="none"/>
      <w:lvlText w:val=""/>
      <w:lvlJc w:val="left"/>
      <w:pPr>
        <w:tabs>
          <w:tab w:val="num" w:pos="360"/>
        </w:tabs>
      </w:pPr>
    </w:lvl>
    <w:lvl w:ilvl="6" w:tplc="F162D048">
      <w:numFmt w:val="none"/>
      <w:lvlText w:val=""/>
      <w:lvlJc w:val="left"/>
      <w:pPr>
        <w:tabs>
          <w:tab w:val="num" w:pos="360"/>
        </w:tabs>
      </w:pPr>
    </w:lvl>
    <w:lvl w:ilvl="7" w:tplc="EAE620F4">
      <w:numFmt w:val="none"/>
      <w:lvlText w:val=""/>
      <w:lvlJc w:val="left"/>
      <w:pPr>
        <w:tabs>
          <w:tab w:val="num" w:pos="360"/>
        </w:tabs>
      </w:pPr>
    </w:lvl>
    <w:lvl w:ilvl="8" w:tplc="B88EA378">
      <w:numFmt w:val="none"/>
      <w:lvlText w:val=""/>
      <w:lvlJc w:val="left"/>
      <w:pPr>
        <w:tabs>
          <w:tab w:val="num" w:pos="360"/>
        </w:tabs>
      </w:pPr>
    </w:lvl>
  </w:abstractNum>
  <w:abstractNum w:abstractNumId="25">
    <w:nsid w:val="66424BFB"/>
    <w:multiLevelType w:val="hybridMultilevel"/>
    <w:tmpl w:val="50B83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BFD1114"/>
    <w:multiLevelType w:val="hybridMultilevel"/>
    <w:tmpl w:val="1DCA1A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40064E"/>
    <w:multiLevelType w:val="hybridMultilevel"/>
    <w:tmpl w:val="1B968BF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711E652D"/>
    <w:multiLevelType w:val="hybridMultilevel"/>
    <w:tmpl w:val="21B8D1BC"/>
    <w:lvl w:ilvl="0" w:tplc="90BADC7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9">
    <w:nsid w:val="739A2B27"/>
    <w:multiLevelType w:val="hybridMultilevel"/>
    <w:tmpl w:val="471C6264"/>
    <w:lvl w:ilvl="0" w:tplc="0419000F">
      <w:start w:val="1"/>
      <w:numFmt w:val="decimal"/>
      <w:lvlText w:val="%1."/>
      <w:lvlJc w:val="left"/>
      <w:pPr>
        <w:tabs>
          <w:tab w:val="num" w:pos="1120"/>
        </w:tabs>
        <w:ind w:left="1120" w:hanging="360"/>
      </w:p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30">
    <w:nsid w:val="73B12E69"/>
    <w:multiLevelType w:val="hybridMultilevel"/>
    <w:tmpl w:val="30E6420A"/>
    <w:lvl w:ilvl="0" w:tplc="B9B6F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9A32DF7"/>
    <w:multiLevelType w:val="hybridMultilevel"/>
    <w:tmpl w:val="FE42F82E"/>
    <w:lvl w:ilvl="0" w:tplc="A798203C">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2">
    <w:nsid w:val="7AC36ED9"/>
    <w:multiLevelType w:val="hybridMultilevel"/>
    <w:tmpl w:val="B4546C0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CAD5701"/>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7CEA6FA8"/>
    <w:multiLevelType w:val="hybridMultilevel"/>
    <w:tmpl w:val="E132B55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7"/>
  </w:num>
  <w:num w:numId="3">
    <w:abstractNumId w:val="9"/>
  </w:num>
  <w:num w:numId="4">
    <w:abstractNumId w:val="29"/>
  </w:num>
  <w:num w:numId="5">
    <w:abstractNumId w:val="33"/>
  </w:num>
  <w:num w:numId="6">
    <w:abstractNumId w:val="14"/>
  </w:num>
  <w:num w:numId="7">
    <w:abstractNumId w:val="20"/>
  </w:num>
  <w:num w:numId="8">
    <w:abstractNumId w:val="8"/>
  </w:num>
  <w:num w:numId="9">
    <w:abstractNumId w:val="3"/>
  </w:num>
  <w:num w:numId="10">
    <w:abstractNumId w:val="26"/>
  </w:num>
  <w:num w:numId="11">
    <w:abstractNumId w:val="32"/>
  </w:num>
  <w:num w:numId="12">
    <w:abstractNumId w:val="16"/>
  </w:num>
  <w:num w:numId="13">
    <w:abstractNumId w:val="28"/>
  </w:num>
  <w:num w:numId="14">
    <w:abstractNumId w:val="11"/>
  </w:num>
  <w:num w:numId="15">
    <w:abstractNumId w:val="12"/>
  </w:num>
  <w:num w:numId="16">
    <w:abstractNumId w:val="5"/>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7"/>
  </w:num>
  <w:num w:numId="20">
    <w:abstractNumId w:val="18"/>
  </w:num>
  <w:num w:numId="21">
    <w:abstractNumId w:val="24"/>
  </w:num>
  <w:num w:numId="22">
    <w:abstractNumId w:val="21"/>
  </w:num>
  <w:num w:numId="23">
    <w:abstractNumId w:val="4"/>
  </w:num>
  <w:num w:numId="24">
    <w:abstractNumId w:val="15"/>
  </w:num>
  <w:num w:numId="25">
    <w:abstractNumId w:val="7"/>
  </w:num>
  <w:num w:numId="26">
    <w:abstractNumId w:val="34"/>
  </w:num>
  <w:num w:numId="27">
    <w:abstractNumId w:val="19"/>
  </w:num>
  <w:num w:numId="28">
    <w:abstractNumId w:val="13"/>
  </w:num>
  <w:num w:numId="29">
    <w:abstractNumId w:val="30"/>
  </w:num>
  <w:num w:numId="30">
    <w:abstractNumId w:val="0"/>
  </w:num>
  <w:num w:numId="31">
    <w:abstractNumId w:val="23"/>
  </w:num>
  <w:num w:numId="32">
    <w:abstractNumId w:val="22"/>
  </w:num>
  <w:num w:numId="33">
    <w:abstractNumId w:val="10"/>
  </w:num>
  <w:num w:numId="34">
    <w:abstractNumId w:val="2"/>
  </w:num>
  <w:num w:numId="35">
    <w:abstractNumId w:val="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8F"/>
    <w:rsid w:val="00001563"/>
    <w:rsid w:val="000048D8"/>
    <w:rsid w:val="0000702C"/>
    <w:rsid w:val="00007512"/>
    <w:rsid w:val="000133EE"/>
    <w:rsid w:val="0002062F"/>
    <w:rsid w:val="00020885"/>
    <w:rsid w:val="0002233A"/>
    <w:rsid w:val="000303F8"/>
    <w:rsid w:val="00031870"/>
    <w:rsid w:val="00032FB2"/>
    <w:rsid w:val="00035BB3"/>
    <w:rsid w:val="00035EF5"/>
    <w:rsid w:val="00037EF4"/>
    <w:rsid w:val="00040BE3"/>
    <w:rsid w:val="00044720"/>
    <w:rsid w:val="00044A25"/>
    <w:rsid w:val="000452E1"/>
    <w:rsid w:val="0004573F"/>
    <w:rsid w:val="00046DB3"/>
    <w:rsid w:val="00050BD2"/>
    <w:rsid w:val="00052AA4"/>
    <w:rsid w:val="00053159"/>
    <w:rsid w:val="000532F3"/>
    <w:rsid w:val="00054644"/>
    <w:rsid w:val="00055E77"/>
    <w:rsid w:val="00063FF0"/>
    <w:rsid w:val="00067BF2"/>
    <w:rsid w:val="00070084"/>
    <w:rsid w:val="000705BB"/>
    <w:rsid w:val="00070C4E"/>
    <w:rsid w:val="000714D0"/>
    <w:rsid w:val="00071E64"/>
    <w:rsid w:val="0007260C"/>
    <w:rsid w:val="00072E45"/>
    <w:rsid w:val="000742A7"/>
    <w:rsid w:val="00076AAB"/>
    <w:rsid w:val="000812FF"/>
    <w:rsid w:val="000817BF"/>
    <w:rsid w:val="00082BEF"/>
    <w:rsid w:val="00083EC3"/>
    <w:rsid w:val="00084BBB"/>
    <w:rsid w:val="0008527A"/>
    <w:rsid w:val="000857C0"/>
    <w:rsid w:val="00085C4D"/>
    <w:rsid w:val="00093114"/>
    <w:rsid w:val="0009503A"/>
    <w:rsid w:val="00095590"/>
    <w:rsid w:val="00095AE6"/>
    <w:rsid w:val="0009691C"/>
    <w:rsid w:val="00097B5C"/>
    <w:rsid w:val="00097C38"/>
    <w:rsid w:val="00097F9B"/>
    <w:rsid w:val="000A0E4E"/>
    <w:rsid w:val="000A0F42"/>
    <w:rsid w:val="000A1A78"/>
    <w:rsid w:val="000A2EBB"/>
    <w:rsid w:val="000A3227"/>
    <w:rsid w:val="000A35C4"/>
    <w:rsid w:val="000A38E7"/>
    <w:rsid w:val="000A449D"/>
    <w:rsid w:val="000A6D35"/>
    <w:rsid w:val="000A6F0C"/>
    <w:rsid w:val="000A7292"/>
    <w:rsid w:val="000A7AEA"/>
    <w:rsid w:val="000A7AF3"/>
    <w:rsid w:val="000B1680"/>
    <w:rsid w:val="000B18FD"/>
    <w:rsid w:val="000B5499"/>
    <w:rsid w:val="000C0FF5"/>
    <w:rsid w:val="000C1EE2"/>
    <w:rsid w:val="000C2224"/>
    <w:rsid w:val="000C31D6"/>
    <w:rsid w:val="000C3A3F"/>
    <w:rsid w:val="000C3B78"/>
    <w:rsid w:val="000C62A6"/>
    <w:rsid w:val="000C64B3"/>
    <w:rsid w:val="000C6E8A"/>
    <w:rsid w:val="000C7604"/>
    <w:rsid w:val="000C76CF"/>
    <w:rsid w:val="000D06A0"/>
    <w:rsid w:val="000D16A9"/>
    <w:rsid w:val="000D2E8F"/>
    <w:rsid w:val="000D3867"/>
    <w:rsid w:val="000D5A78"/>
    <w:rsid w:val="000D5B51"/>
    <w:rsid w:val="000D6F56"/>
    <w:rsid w:val="000D7C35"/>
    <w:rsid w:val="000E2B31"/>
    <w:rsid w:val="000E3090"/>
    <w:rsid w:val="000E6704"/>
    <w:rsid w:val="000F1A87"/>
    <w:rsid w:val="000F3586"/>
    <w:rsid w:val="000F3CF3"/>
    <w:rsid w:val="000F5946"/>
    <w:rsid w:val="000F688A"/>
    <w:rsid w:val="000F703F"/>
    <w:rsid w:val="000F7C0E"/>
    <w:rsid w:val="001013B4"/>
    <w:rsid w:val="001015C5"/>
    <w:rsid w:val="00101DAA"/>
    <w:rsid w:val="00101E52"/>
    <w:rsid w:val="00101EF0"/>
    <w:rsid w:val="0010279C"/>
    <w:rsid w:val="00103E92"/>
    <w:rsid w:val="001041EB"/>
    <w:rsid w:val="00105C7E"/>
    <w:rsid w:val="00105E16"/>
    <w:rsid w:val="0010719E"/>
    <w:rsid w:val="00110B27"/>
    <w:rsid w:val="00112F8B"/>
    <w:rsid w:val="0011498E"/>
    <w:rsid w:val="00115001"/>
    <w:rsid w:val="00120304"/>
    <w:rsid w:val="00120B55"/>
    <w:rsid w:val="00120E8D"/>
    <w:rsid w:val="00121B64"/>
    <w:rsid w:val="00122124"/>
    <w:rsid w:val="00126CE8"/>
    <w:rsid w:val="001277A8"/>
    <w:rsid w:val="00127919"/>
    <w:rsid w:val="00131669"/>
    <w:rsid w:val="00135B07"/>
    <w:rsid w:val="001364AE"/>
    <w:rsid w:val="00142A74"/>
    <w:rsid w:val="00146B48"/>
    <w:rsid w:val="00150C20"/>
    <w:rsid w:val="00155A84"/>
    <w:rsid w:val="00157479"/>
    <w:rsid w:val="00162BE8"/>
    <w:rsid w:val="00164C43"/>
    <w:rsid w:val="001651CC"/>
    <w:rsid w:val="00166456"/>
    <w:rsid w:val="001711C9"/>
    <w:rsid w:val="00171683"/>
    <w:rsid w:val="00174F90"/>
    <w:rsid w:val="00175658"/>
    <w:rsid w:val="001815F3"/>
    <w:rsid w:val="001825B0"/>
    <w:rsid w:val="00182E08"/>
    <w:rsid w:val="00185CE8"/>
    <w:rsid w:val="00190AD9"/>
    <w:rsid w:val="001945AD"/>
    <w:rsid w:val="00194781"/>
    <w:rsid w:val="00194832"/>
    <w:rsid w:val="0019573D"/>
    <w:rsid w:val="00195E78"/>
    <w:rsid w:val="00196F15"/>
    <w:rsid w:val="001A0CF4"/>
    <w:rsid w:val="001A2CBC"/>
    <w:rsid w:val="001A2E27"/>
    <w:rsid w:val="001A4384"/>
    <w:rsid w:val="001A5808"/>
    <w:rsid w:val="001A7B99"/>
    <w:rsid w:val="001B1977"/>
    <w:rsid w:val="001B1DED"/>
    <w:rsid w:val="001B20AC"/>
    <w:rsid w:val="001B3C6D"/>
    <w:rsid w:val="001B3DD1"/>
    <w:rsid w:val="001B4E04"/>
    <w:rsid w:val="001B5369"/>
    <w:rsid w:val="001B7873"/>
    <w:rsid w:val="001C0186"/>
    <w:rsid w:val="001C2D45"/>
    <w:rsid w:val="001D0AEB"/>
    <w:rsid w:val="001D28A3"/>
    <w:rsid w:val="001D4247"/>
    <w:rsid w:val="001D4EC9"/>
    <w:rsid w:val="001E165C"/>
    <w:rsid w:val="001E36D1"/>
    <w:rsid w:val="001E5065"/>
    <w:rsid w:val="001E55EA"/>
    <w:rsid w:val="001F041F"/>
    <w:rsid w:val="001F07A6"/>
    <w:rsid w:val="001F107A"/>
    <w:rsid w:val="001F1F33"/>
    <w:rsid w:val="001F26DA"/>
    <w:rsid w:val="001F3936"/>
    <w:rsid w:val="001F3CE7"/>
    <w:rsid w:val="001F4BAE"/>
    <w:rsid w:val="001F4C5D"/>
    <w:rsid w:val="001F5B3A"/>
    <w:rsid w:val="00202242"/>
    <w:rsid w:val="00204AF2"/>
    <w:rsid w:val="00205C1B"/>
    <w:rsid w:val="00210350"/>
    <w:rsid w:val="002105EE"/>
    <w:rsid w:val="00211442"/>
    <w:rsid w:val="0021750C"/>
    <w:rsid w:val="00217736"/>
    <w:rsid w:val="002219D8"/>
    <w:rsid w:val="00222D0B"/>
    <w:rsid w:val="00222EB7"/>
    <w:rsid w:val="00224BE1"/>
    <w:rsid w:val="00224C44"/>
    <w:rsid w:val="00225E2D"/>
    <w:rsid w:val="00227546"/>
    <w:rsid w:val="002275D1"/>
    <w:rsid w:val="002278E1"/>
    <w:rsid w:val="0022799B"/>
    <w:rsid w:val="00232F63"/>
    <w:rsid w:val="00235B55"/>
    <w:rsid w:val="002360A1"/>
    <w:rsid w:val="00237269"/>
    <w:rsid w:val="00240A26"/>
    <w:rsid w:val="00241706"/>
    <w:rsid w:val="00244F78"/>
    <w:rsid w:val="0024733A"/>
    <w:rsid w:val="00252EC8"/>
    <w:rsid w:val="00255E9D"/>
    <w:rsid w:val="00257AA3"/>
    <w:rsid w:val="00257D9E"/>
    <w:rsid w:val="00257E3E"/>
    <w:rsid w:val="002607A7"/>
    <w:rsid w:val="002621FE"/>
    <w:rsid w:val="002640C5"/>
    <w:rsid w:val="00265BB4"/>
    <w:rsid w:val="00265EE5"/>
    <w:rsid w:val="002660A8"/>
    <w:rsid w:val="0026663B"/>
    <w:rsid w:val="00266F3C"/>
    <w:rsid w:val="002710BD"/>
    <w:rsid w:val="00271633"/>
    <w:rsid w:val="00272C9E"/>
    <w:rsid w:val="00272E6A"/>
    <w:rsid w:val="00273CED"/>
    <w:rsid w:val="00276052"/>
    <w:rsid w:val="00276093"/>
    <w:rsid w:val="002777E8"/>
    <w:rsid w:val="00287247"/>
    <w:rsid w:val="0028786C"/>
    <w:rsid w:val="002912FD"/>
    <w:rsid w:val="00291AD3"/>
    <w:rsid w:val="00291E3B"/>
    <w:rsid w:val="0029219B"/>
    <w:rsid w:val="0029279C"/>
    <w:rsid w:val="00293DD8"/>
    <w:rsid w:val="00296873"/>
    <w:rsid w:val="002A071E"/>
    <w:rsid w:val="002A1F2D"/>
    <w:rsid w:val="002A2318"/>
    <w:rsid w:val="002A250B"/>
    <w:rsid w:val="002A498F"/>
    <w:rsid w:val="002B048B"/>
    <w:rsid w:val="002B41EB"/>
    <w:rsid w:val="002B452C"/>
    <w:rsid w:val="002B45C1"/>
    <w:rsid w:val="002B4B09"/>
    <w:rsid w:val="002B604E"/>
    <w:rsid w:val="002B70A3"/>
    <w:rsid w:val="002C0331"/>
    <w:rsid w:val="002C039B"/>
    <w:rsid w:val="002C06D5"/>
    <w:rsid w:val="002C3EBA"/>
    <w:rsid w:val="002C4B73"/>
    <w:rsid w:val="002C58B4"/>
    <w:rsid w:val="002C6F55"/>
    <w:rsid w:val="002C77C1"/>
    <w:rsid w:val="002D03B6"/>
    <w:rsid w:val="002D1306"/>
    <w:rsid w:val="002D4627"/>
    <w:rsid w:val="002D6874"/>
    <w:rsid w:val="002D6A22"/>
    <w:rsid w:val="002D73CD"/>
    <w:rsid w:val="002E152C"/>
    <w:rsid w:val="002E1AA8"/>
    <w:rsid w:val="002E1D17"/>
    <w:rsid w:val="002E3BCD"/>
    <w:rsid w:val="002E50E9"/>
    <w:rsid w:val="002E698B"/>
    <w:rsid w:val="002E7DBB"/>
    <w:rsid w:val="002F5684"/>
    <w:rsid w:val="002F615A"/>
    <w:rsid w:val="002F617D"/>
    <w:rsid w:val="0030040B"/>
    <w:rsid w:val="00300BDE"/>
    <w:rsid w:val="00304601"/>
    <w:rsid w:val="0030465C"/>
    <w:rsid w:val="0030560E"/>
    <w:rsid w:val="0030598C"/>
    <w:rsid w:val="00306D60"/>
    <w:rsid w:val="00307B04"/>
    <w:rsid w:val="0031082C"/>
    <w:rsid w:val="00311A58"/>
    <w:rsid w:val="00311EAA"/>
    <w:rsid w:val="00312BF2"/>
    <w:rsid w:val="00314144"/>
    <w:rsid w:val="003143F8"/>
    <w:rsid w:val="003160D3"/>
    <w:rsid w:val="0031669F"/>
    <w:rsid w:val="003176AA"/>
    <w:rsid w:val="00320E38"/>
    <w:rsid w:val="00330F6E"/>
    <w:rsid w:val="00331059"/>
    <w:rsid w:val="00334757"/>
    <w:rsid w:val="00334D96"/>
    <w:rsid w:val="00334FAA"/>
    <w:rsid w:val="0033500A"/>
    <w:rsid w:val="003353A5"/>
    <w:rsid w:val="00336F02"/>
    <w:rsid w:val="00337C89"/>
    <w:rsid w:val="0034013A"/>
    <w:rsid w:val="00340179"/>
    <w:rsid w:val="00340BD2"/>
    <w:rsid w:val="0034155B"/>
    <w:rsid w:val="0035014B"/>
    <w:rsid w:val="00350263"/>
    <w:rsid w:val="00351830"/>
    <w:rsid w:val="003522F1"/>
    <w:rsid w:val="00352D35"/>
    <w:rsid w:val="00353D26"/>
    <w:rsid w:val="00360036"/>
    <w:rsid w:val="00361404"/>
    <w:rsid w:val="0036307C"/>
    <w:rsid w:val="00364843"/>
    <w:rsid w:val="00364D29"/>
    <w:rsid w:val="003667CA"/>
    <w:rsid w:val="00366FC1"/>
    <w:rsid w:val="00370504"/>
    <w:rsid w:val="00371D59"/>
    <w:rsid w:val="0037281F"/>
    <w:rsid w:val="003732FE"/>
    <w:rsid w:val="00373500"/>
    <w:rsid w:val="00375BF0"/>
    <w:rsid w:val="0037621C"/>
    <w:rsid w:val="00376810"/>
    <w:rsid w:val="0037681C"/>
    <w:rsid w:val="00376E18"/>
    <w:rsid w:val="003805E8"/>
    <w:rsid w:val="00380627"/>
    <w:rsid w:val="00381399"/>
    <w:rsid w:val="00381C4A"/>
    <w:rsid w:val="00382403"/>
    <w:rsid w:val="00382D5E"/>
    <w:rsid w:val="00383375"/>
    <w:rsid w:val="0038542E"/>
    <w:rsid w:val="003863DA"/>
    <w:rsid w:val="00394148"/>
    <w:rsid w:val="00394825"/>
    <w:rsid w:val="00394E49"/>
    <w:rsid w:val="003A3E63"/>
    <w:rsid w:val="003A4116"/>
    <w:rsid w:val="003A54D5"/>
    <w:rsid w:val="003A55D3"/>
    <w:rsid w:val="003A5647"/>
    <w:rsid w:val="003B45E2"/>
    <w:rsid w:val="003B58AC"/>
    <w:rsid w:val="003B7A14"/>
    <w:rsid w:val="003C0202"/>
    <w:rsid w:val="003C271D"/>
    <w:rsid w:val="003C2851"/>
    <w:rsid w:val="003C2EB6"/>
    <w:rsid w:val="003C30EA"/>
    <w:rsid w:val="003C54CB"/>
    <w:rsid w:val="003C70A5"/>
    <w:rsid w:val="003D1674"/>
    <w:rsid w:val="003D19CD"/>
    <w:rsid w:val="003D2AE4"/>
    <w:rsid w:val="003D4270"/>
    <w:rsid w:val="003D64DF"/>
    <w:rsid w:val="003D6654"/>
    <w:rsid w:val="003D6F5D"/>
    <w:rsid w:val="003E08B4"/>
    <w:rsid w:val="003E22EB"/>
    <w:rsid w:val="003E2A10"/>
    <w:rsid w:val="003E2C27"/>
    <w:rsid w:val="003E3D3F"/>
    <w:rsid w:val="003E4AA6"/>
    <w:rsid w:val="003E568C"/>
    <w:rsid w:val="003E77E4"/>
    <w:rsid w:val="003F286C"/>
    <w:rsid w:val="003F6B59"/>
    <w:rsid w:val="00402983"/>
    <w:rsid w:val="00403C1A"/>
    <w:rsid w:val="00403EED"/>
    <w:rsid w:val="0040523D"/>
    <w:rsid w:val="00405B34"/>
    <w:rsid w:val="004109EE"/>
    <w:rsid w:val="00410FE5"/>
    <w:rsid w:val="004132CD"/>
    <w:rsid w:val="00413AA8"/>
    <w:rsid w:val="004146B5"/>
    <w:rsid w:val="0041556E"/>
    <w:rsid w:val="004157AA"/>
    <w:rsid w:val="00416197"/>
    <w:rsid w:val="0041636C"/>
    <w:rsid w:val="00417206"/>
    <w:rsid w:val="00417ECA"/>
    <w:rsid w:val="00420E70"/>
    <w:rsid w:val="004240A9"/>
    <w:rsid w:val="00424689"/>
    <w:rsid w:val="004247DE"/>
    <w:rsid w:val="0042570E"/>
    <w:rsid w:val="0042691F"/>
    <w:rsid w:val="00426D87"/>
    <w:rsid w:val="00431F96"/>
    <w:rsid w:val="00433451"/>
    <w:rsid w:val="00433FDC"/>
    <w:rsid w:val="00434A47"/>
    <w:rsid w:val="00434D73"/>
    <w:rsid w:val="004364D1"/>
    <w:rsid w:val="00440A99"/>
    <w:rsid w:val="00440C70"/>
    <w:rsid w:val="00440D05"/>
    <w:rsid w:val="00440F93"/>
    <w:rsid w:val="004411AF"/>
    <w:rsid w:val="004416B3"/>
    <w:rsid w:val="00441A1A"/>
    <w:rsid w:val="0044320F"/>
    <w:rsid w:val="00443F93"/>
    <w:rsid w:val="00444D34"/>
    <w:rsid w:val="00444F94"/>
    <w:rsid w:val="00447499"/>
    <w:rsid w:val="0045073F"/>
    <w:rsid w:val="00454860"/>
    <w:rsid w:val="0045518B"/>
    <w:rsid w:val="00455BD7"/>
    <w:rsid w:val="00457D5C"/>
    <w:rsid w:val="00457EBB"/>
    <w:rsid w:val="00460D1B"/>
    <w:rsid w:val="00460E87"/>
    <w:rsid w:val="00462083"/>
    <w:rsid w:val="004621C5"/>
    <w:rsid w:val="00462211"/>
    <w:rsid w:val="00463D55"/>
    <w:rsid w:val="0046592C"/>
    <w:rsid w:val="00465F9D"/>
    <w:rsid w:val="004664B1"/>
    <w:rsid w:val="00466BC1"/>
    <w:rsid w:val="00466C2A"/>
    <w:rsid w:val="00466ED8"/>
    <w:rsid w:val="004706C7"/>
    <w:rsid w:val="00471556"/>
    <w:rsid w:val="00471F65"/>
    <w:rsid w:val="00472937"/>
    <w:rsid w:val="00472AA1"/>
    <w:rsid w:val="00472EDE"/>
    <w:rsid w:val="00473202"/>
    <w:rsid w:val="004740AD"/>
    <w:rsid w:val="00474718"/>
    <w:rsid w:val="0047590D"/>
    <w:rsid w:val="004779E0"/>
    <w:rsid w:val="0048167A"/>
    <w:rsid w:val="00486152"/>
    <w:rsid w:val="0048673C"/>
    <w:rsid w:val="0048773D"/>
    <w:rsid w:val="0049122A"/>
    <w:rsid w:val="00492AB1"/>
    <w:rsid w:val="00493207"/>
    <w:rsid w:val="004939C8"/>
    <w:rsid w:val="00493B47"/>
    <w:rsid w:val="00493B89"/>
    <w:rsid w:val="00494205"/>
    <w:rsid w:val="004946AC"/>
    <w:rsid w:val="00495E0B"/>
    <w:rsid w:val="0049651C"/>
    <w:rsid w:val="0049753E"/>
    <w:rsid w:val="00497A0C"/>
    <w:rsid w:val="004A1333"/>
    <w:rsid w:val="004A1380"/>
    <w:rsid w:val="004A2AC8"/>
    <w:rsid w:val="004A2AF7"/>
    <w:rsid w:val="004A2E5B"/>
    <w:rsid w:val="004A335F"/>
    <w:rsid w:val="004A38AE"/>
    <w:rsid w:val="004A3A2B"/>
    <w:rsid w:val="004A5FAA"/>
    <w:rsid w:val="004A6DB8"/>
    <w:rsid w:val="004B193D"/>
    <w:rsid w:val="004B264E"/>
    <w:rsid w:val="004B291C"/>
    <w:rsid w:val="004B2EE9"/>
    <w:rsid w:val="004B35AF"/>
    <w:rsid w:val="004B44B6"/>
    <w:rsid w:val="004B69B2"/>
    <w:rsid w:val="004B797F"/>
    <w:rsid w:val="004C0380"/>
    <w:rsid w:val="004C095D"/>
    <w:rsid w:val="004C1A94"/>
    <w:rsid w:val="004C1F11"/>
    <w:rsid w:val="004C6E3D"/>
    <w:rsid w:val="004C71F8"/>
    <w:rsid w:val="004C7396"/>
    <w:rsid w:val="004D0119"/>
    <w:rsid w:val="004D0270"/>
    <w:rsid w:val="004D0B6C"/>
    <w:rsid w:val="004D100C"/>
    <w:rsid w:val="004D2B23"/>
    <w:rsid w:val="004D2BCA"/>
    <w:rsid w:val="004D39CF"/>
    <w:rsid w:val="004D3DFB"/>
    <w:rsid w:val="004D4BB6"/>
    <w:rsid w:val="004E3D42"/>
    <w:rsid w:val="004E4284"/>
    <w:rsid w:val="004E6C0E"/>
    <w:rsid w:val="004E6C12"/>
    <w:rsid w:val="004E7523"/>
    <w:rsid w:val="004E7E71"/>
    <w:rsid w:val="004F2E33"/>
    <w:rsid w:val="004F511D"/>
    <w:rsid w:val="004F5176"/>
    <w:rsid w:val="004F563F"/>
    <w:rsid w:val="004F69DD"/>
    <w:rsid w:val="00500FF0"/>
    <w:rsid w:val="005019B2"/>
    <w:rsid w:val="0050359A"/>
    <w:rsid w:val="00503EF2"/>
    <w:rsid w:val="00504174"/>
    <w:rsid w:val="00504824"/>
    <w:rsid w:val="00505AB4"/>
    <w:rsid w:val="00505BBD"/>
    <w:rsid w:val="00505C0A"/>
    <w:rsid w:val="005106C8"/>
    <w:rsid w:val="00510960"/>
    <w:rsid w:val="00510F05"/>
    <w:rsid w:val="00511445"/>
    <w:rsid w:val="0051180A"/>
    <w:rsid w:val="00512989"/>
    <w:rsid w:val="00513FF8"/>
    <w:rsid w:val="005162F3"/>
    <w:rsid w:val="00517C35"/>
    <w:rsid w:val="005203F9"/>
    <w:rsid w:val="00520AEA"/>
    <w:rsid w:val="005224F9"/>
    <w:rsid w:val="00527340"/>
    <w:rsid w:val="00527A43"/>
    <w:rsid w:val="005301D0"/>
    <w:rsid w:val="00530D43"/>
    <w:rsid w:val="0053281D"/>
    <w:rsid w:val="00532DB1"/>
    <w:rsid w:val="005332E5"/>
    <w:rsid w:val="00535F3D"/>
    <w:rsid w:val="00537CE7"/>
    <w:rsid w:val="00541FAC"/>
    <w:rsid w:val="00542352"/>
    <w:rsid w:val="00542664"/>
    <w:rsid w:val="00542692"/>
    <w:rsid w:val="00543A13"/>
    <w:rsid w:val="00543FDD"/>
    <w:rsid w:val="00544592"/>
    <w:rsid w:val="00544953"/>
    <w:rsid w:val="00544A60"/>
    <w:rsid w:val="00550781"/>
    <w:rsid w:val="005510F7"/>
    <w:rsid w:val="00551A76"/>
    <w:rsid w:val="00551B84"/>
    <w:rsid w:val="00551D0F"/>
    <w:rsid w:val="005543EF"/>
    <w:rsid w:val="0055592A"/>
    <w:rsid w:val="00556F60"/>
    <w:rsid w:val="00561C02"/>
    <w:rsid w:val="005624C7"/>
    <w:rsid w:val="00562662"/>
    <w:rsid w:val="00562CA8"/>
    <w:rsid w:val="005677BC"/>
    <w:rsid w:val="00570523"/>
    <w:rsid w:val="00570C5C"/>
    <w:rsid w:val="00573329"/>
    <w:rsid w:val="00577B50"/>
    <w:rsid w:val="00577C88"/>
    <w:rsid w:val="00580D35"/>
    <w:rsid w:val="00580FA7"/>
    <w:rsid w:val="00580FBD"/>
    <w:rsid w:val="005810AC"/>
    <w:rsid w:val="00584A02"/>
    <w:rsid w:val="00586800"/>
    <w:rsid w:val="00586D83"/>
    <w:rsid w:val="005929E6"/>
    <w:rsid w:val="00592A6E"/>
    <w:rsid w:val="005A0C34"/>
    <w:rsid w:val="005A0E5D"/>
    <w:rsid w:val="005A1BEA"/>
    <w:rsid w:val="005A30C9"/>
    <w:rsid w:val="005A3C9E"/>
    <w:rsid w:val="005A6CDA"/>
    <w:rsid w:val="005B1E3A"/>
    <w:rsid w:val="005B240C"/>
    <w:rsid w:val="005B3E8D"/>
    <w:rsid w:val="005B6B4F"/>
    <w:rsid w:val="005B7CD5"/>
    <w:rsid w:val="005C2E79"/>
    <w:rsid w:val="005C4327"/>
    <w:rsid w:val="005C6CFE"/>
    <w:rsid w:val="005D08CF"/>
    <w:rsid w:val="005D1CA9"/>
    <w:rsid w:val="005D1D49"/>
    <w:rsid w:val="005D21AD"/>
    <w:rsid w:val="005D2212"/>
    <w:rsid w:val="005D337E"/>
    <w:rsid w:val="005D4120"/>
    <w:rsid w:val="005D69C6"/>
    <w:rsid w:val="005D6B3C"/>
    <w:rsid w:val="005D75C2"/>
    <w:rsid w:val="005E02FE"/>
    <w:rsid w:val="005E11F8"/>
    <w:rsid w:val="005E12D9"/>
    <w:rsid w:val="005E12EE"/>
    <w:rsid w:val="005E5913"/>
    <w:rsid w:val="005E6B74"/>
    <w:rsid w:val="005E6F72"/>
    <w:rsid w:val="005F028C"/>
    <w:rsid w:val="005F2131"/>
    <w:rsid w:val="005F2173"/>
    <w:rsid w:val="005F2310"/>
    <w:rsid w:val="005F27BF"/>
    <w:rsid w:val="005F34C8"/>
    <w:rsid w:val="005F6297"/>
    <w:rsid w:val="005F7AF7"/>
    <w:rsid w:val="005F7B0A"/>
    <w:rsid w:val="00600A1C"/>
    <w:rsid w:val="00601B3F"/>
    <w:rsid w:val="0060321C"/>
    <w:rsid w:val="006033FB"/>
    <w:rsid w:val="00604ECB"/>
    <w:rsid w:val="00604F70"/>
    <w:rsid w:val="0060691B"/>
    <w:rsid w:val="00607357"/>
    <w:rsid w:val="006073F0"/>
    <w:rsid w:val="00610FFE"/>
    <w:rsid w:val="00611133"/>
    <w:rsid w:val="00612D97"/>
    <w:rsid w:val="00612F71"/>
    <w:rsid w:val="00614DAD"/>
    <w:rsid w:val="006160EC"/>
    <w:rsid w:val="006208C0"/>
    <w:rsid w:val="00625132"/>
    <w:rsid w:val="006251C8"/>
    <w:rsid w:val="00625869"/>
    <w:rsid w:val="006264ED"/>
    <w:rsid w:val="00631832"/>
    <w:rsid w:val="0063238B"/>
    <w:rsid w:val="00633935"/>
    <w:rsid w:val="00636BCD"/>
    <w:rsid w:val="006370BA"/>
    <w:rsid w:val="0063762B"/>
    <w:rsid w:val="00637E37"/>
    <w:rsid w:val="00640493"/>
    <w:rsid w:val="0064603F"/>
    <w:rsid w:val="00646494"/>
    <w:rsid w:val="00647179"/>
    <w:rsid w:val="00650262"/>
    <w:rsid w:val="00650EB2"/>
    <w:rsid w:val="00651188"/>
    <w:rsid w:val="006529D1"/>
    <w:rsid w:val="0065329F"/>
    <w:rsid w:val="00653B3C"/>
    <w:rsid w:val="00655981"/>
    <w:rsid w:val="00656D4A"/>
    <w:rsid w:val="0066038E"/>
    <w:rsid w:val="0066082C"/>
    <w:rsid w:val="00661BD0"/>
    <w:rsid w:val="00661FE4"/>
    <w:rsid w:val="00662024"/>
    <w:rsid w:val="00662936"/>
    <w:rsid w:val="00663218"/>
    <w:rsid w:val="00664A2A"/>
    <w:rsid w:val="006657D3"/>
    <w:rsid w:val="006668A1"/>
    <w:rsid w:val="00667DF5"/>
    <w:rsid w:val="006743EE"/>
    <w:rsid w:val="006769DD"/>
    <w:rsid w:val="00677E9B"/>
    <w:rsid w:val="006818BC"/>
    <w:rsid w:val="00681BE0"/>
    <w:rsid w:val="0068220D"/>
    <w:rsid w:val="00683620"/>
    <w:rsid w:val="00686E2D"/>
    <w:rsid w:val="006909B8"/>
    <w:rsid w:val="00690E5D"/>
    <w:rsid w:val="00691000"/>
    <w:rsid w:val="0069262F"/>
    <w:rsid w:val="00694592"/>
    <w:rsid w:val="00694F76"/>
    <w:rsid w:val="006972B2"/>
    <w:rsid w:val="006A0119"/>
    <w:rsid w:val="006A1E69"/>
    <w:rsid w:val="006A2B94"/>
    <w:rsid w:val="006A454F"/>
    <w:rsid w:val="006A4EA7"/>
    <w:rsid w:val="006A62E5"/>
    <w:rsid w:val="006A793A"/>
    <w:rsid w:val="006A7D29"/>
    <w:rsid w:val="006B351F"/>
    <w:rsid w:val="006B3E54"/>
    <w:rsid w:val="006B3F4E"/>
    <w:rsid w:val="006B442C"/>
    <w:rsid w:val="006B4DBA"/>
    <w:rsid w:val="006B67A3"/>
    <w:rsid w:val="006B6CB3"/>
    <w:rsid w:val="006C0B0A"/>
    <w:rsid w:val="006C18D9"/>
    <w:rsid w:val="006C4624"/>
    <w:rsid w:val="006C4B34"/>
    <w:rsid w:val="006C5B73"/>
    <w:rsid w:val="006C7D9D"/>
    <w:rsid w:val="006D02B7"/>
    <w:rsid w:val="006D1697"/>
    <w:rsid w:val="006D3521"/>
    <w:rsid w:val="006D3B80"/>
    <w:rsid w:val="006D42BD"/>
    <w:rsid w:val="006D4780"/>
    <w:rsid w:val="006E051D"/>
    <w:rsid w:val="006E1EBC"/>
    <w:rsid w:val="006E20B2"/>
    <w:rsid w:val="006E277B"/>
    <w:rsid w:val="006E4D75"/>
    <w:rsid w:val="006E5117"/>
    <w:rsid w:val="006E7EC4"/>
    <w:rsid w:val="006F0B15"/>
    <w:rsid w:val="006F38B0"/>
    <w:rsid w:val="006F58FC"/>
    <w:rsid w:val="007003B5"/>
    <w:rsid w:val="007006D1"/>
    <w:rsid w:val="00700C8A"/>
    <w:rsid w:val="00700E9B"/>
    <w:rsid w:val="00704676"/>
    <w:rsid w:val="00704708"/>
    <w:rsid w:val="00704D4E"/>
    <w:rsid w:val="00705056"/>
    <w:rsid w:val="007076EA"/>
    <w:rsid w:val="00711122"/>
    <w:rsid w:val="00711706"/>
    <w:rsid w:val="007133A2"/>
    <w:rsid w:val="00713573"/>
    <w:rsid w:val="007151B0"/>
    <w:rsid w:val="007176EF"/>
    <w:rsid w:val="00721078"/>
    <w:rsid w:val="0072690F"/>
    <w:rsid w:val="007273B0"/>
    <w:rsid w:val="00727D15"/>
    <w:rsid w:val="00730B27"/>
    <w:rsid w:val="007317EA"/>
    <w:rsid w:val="007422DF"/>
    <w:rsid w:val="0074343E"/>
    <w:rsid w:val="00744146"/>
    <w:rsid w:val="00745052"/>
    <w:rsid w:val="0074614C"/>
    <w:rsid w:val="007471F6"/>
    <w:rsid w:val="00750E2B"/>
    <w:rsid w:val="00750FC6"/>
    <w:rsid w:val="00751170"/>
    <w:rsid w:val="00753B5C"/>
    <w:rsid w:val="007543C0"/>
    <w:rsid w:val="007559F9"/>
    <w:rsid w:val="00756890"/>
    <w:rsid w:val="00757D69"/>
    <w:rsid w:val="00762387"/>
    <w:rsid w:val="00762881"/>
    <w:rsid w:val="0076333C"/>
    <w:rsid w:val="00763B79"/>
    <w:rsid w:val="00764A4C"/>
    <w:rsid w:val="00764F89"/>
    <w:rsid w:val="00765FA8"/>
    <w:rsid w:val="0076699C"/>
    <w:rsid w:val="00767865"/>
    <w:rsid w:val="00772E53"/>
    <w:rsid w:val="00772EC0"/>
    <w:rsid w:val="00773B30"/>
    <w:rsid w:val="0077495E"/>
    <w:rsid w:val="00775DA2"/>
    <w:rsid w:val="00777B83"/>
    <w:rsid w:val="00780011"/>
    <w:rsid w:val="00780156"/>
    <w:rsid w:val="00780636"/>
    <w:rsid w:val="00781B1F"/>
    <w:rsid w:val="00781CDD"/>
    <w:rsid w:val="00781D36"/>
    <w:rsid w:val="00781FB0"/>
    <w:rsid w:val="00787EA7"/>
    <w:rsid w:val="007905C3"/>
    <w:rsid w:val="00790878"/>
    <w:rsid w:val="00791BA8"/>
    <w:rsid w:val="007928FB"/>
    <w:rsid w:val="00795365"/>
    <w:rsid w:val="007A1277"/>
    <w:rsid w:val="007A2829"/>
    <w:rsid w:val="007A5048"/>
    <w:rsid w:val="007A54D5"/>
    <w:rsid w:val="007A6237"/>
    <w:rsid w:val="007A7C82"/>
    <w:rsid w:val="007B2295"/>
    <w:rsid w:val="007B2E0C"/>
    <w:rsid w:val="007C10C0"/>
    <w:rsid w:val="007C1201"/>
    <w:rsid w:val="007C1ACC"/>
    <w:rsid w:val="007C54A1"/>
    <w:rsid w:val="007C608F"/>
    <w:rsid w:val="007D0D8F"/>
    <w:rsid w:val="007D2AB9"/>
    <w:rsid w:val="007D38D6"/>
    <w:rsid w:val="007D68BC"/>
    <w:rsid w:val="007E0D17"/>
    <w:rsid w:val="007E138A"/>
    <w:rsid w:val="007E4415"/>
    <w:rsid w:val="007E44A0"/>
    <w:rsid w:val="007E4DA8"/>
    <w:rsid w:val="007E5A4A"/>
    <w:rsid w:val="007E62A0"/>
    <w:rsid w:val="007E75E7"/>
    <w:rsid w:val="007F0165"/>
    <w:rsid w:val="007F1651"/>
    <w:rsid w:val="007F4EE4"/>
    <w:rsid w:val="007F59B1"/>
    <w:rsid w:val="007F6717"/>
    <w:rsid w:val="007F6A2C"/>
    <w:rsid w:val="007F6F64"/>
    <w:rsid w:val="007F7951"/>
    <w:rsid w:val="00800FC6"/>
    <w:rsid w:val="008054FE"/>
    <w:rsid w:val="00807AAB"/>
    <w:rsid w:val="00807AD4"/>
    <w:rsid w:val="00807BAA"/>
    <w:rsid w:val="00810DF4"/>
    <w:rsid w:val="0081213E"/>
    <w:rsid w:val="00813DD3"/>
    <w:rsid w:val="00814452"/>
    <w:rsid w:val="00814E30"/>
    <w:rsid w:val="00816673"/>
    <w:rsid w:val="00816C9F"/>
    <w:rsid w:val="0082144B"/>
    <w:rsid w:val="00822024"/>
    <w:rsid w:val="00822E66"/>
    <w:rsid w:val="00823130"/>
    <w:rsid w:val="008249DC"/>
    <w:rsid w:val="00824AEF"/>
    <w:rsid w:val="00824FDB"/>
    <w:rsid w:val="008255C4"/>
    <w:rsid w:val="00826123"/>
    <w:rsid w:val="00830182"/>
    <w:rsid w:val="00830CFD"/>
    <w:rsid w:val="00832331"/>
    <w:rsid w:val="00833763"/>
    <w:rsid w:val="00833A39"/>
    <w:rsid w:val="00834058"/>
    <w:rsid w:val="0083541E"/>
    <w:rsid w:val="00835F23"/>
    <w:rsid w:val="0083679F"/>
    <w:rsid w:val="00836BCD"/>
    <w:rsid w:val="00841227"/>
    <w:rsid w:val="00843066"/>
    <w:rsid w:val="008446A7"/>
    <w:rsid w:val="0084513B"/>
    <w:rsid w:val="00852B3B"/>
    <w:rsid w:val="00852CD7"/>
    <w:rsid w:val="00852F0C"/>
    <w:rsid w:val="00855034"/>
    <w:rsid w:val="00855B5B"/>
    <w:rsid w:val="00855F24"/>
    <w:rsid w:val="00856E05"/>
    <w:rsid w:val="00856EF8"/>
    <w:rsid w:val="00862431"/>
    <w:rsid w:val="008634A5"/>
    <w:rsid w:val="00864354"/>
    <w:rsid w:val="00864E1E"/>
    <w:rsid w:val="008722A1"/>
    <w:rsid w:val="0087240A"/>
    <w:rsid w:val="0087340D"/>
    <w:rsid w:val="00873D41"/>
    <w:rsid w:val="00875FCD"/>
    <w:rsid w:val="0087704B"/>
    <w:rsid w:val="00877C29"/>
    <w:rsid w:val="00880DD4"/>
    <w:rsid w:val="00882EFA"/>
    <w:rsid w:val="00883299"/>
    <w:rsid w:val="0088352C"/>
    <w:rsid w:val="00884320"/>
    <w:rsid w:val="00885E1E"/>
    <w:rsid w:val="00886406"/>
    <w:rsid w:val="008924AF"/>
    <w:rsid w:val="00892B32"/>
    <w:rsid w:val="00894179"/>
    <w:rsid w:val="00894448"/>
    <w:rsid w:val="00895239"/>
    <w:rsid w:val="0089533C"/>
    <w:rsid w:val="00895FC8"/>
    <w:rsid w:val="008A1265"/>
    <w:rsid w:val="008A253B"/>
    <w:rsid w:val="008A3410"/>
    <w:rsid w:val="008A3F8F"/>
    <w:rsid w:val="008A49C0"/>
    <w:rsid w:val="008A4D19"/>
    <w:rsid w:val="008A4D77"/>
    <w:rsid w:val="008A7CBF"/>
    <w:rsid w:val="008B1364"/>
    <w:rsid w:val="008B33DC"/>
    <w:rsid w:val="008B493A"/>
    <w:rsid w:val="008B4E31"/>
    <w:rsid w:val="008B511C"/>
    <w:rsid w:val="008C0C53"/>
    <w:rsid w:val="008C252E"/>
    <w:rsid w:val="008C2A74"/>
    <w:rsid w:val="008C34FC"/>
    <w:rsid w:val="008C3C7D"/>
    <w:rsid w:val="008C40EC"/>
    <w:rsid w:val="008C6A38"/>
    <w:rsid w:val="008C6F46"/>
    <w:rsid w:val="008D05D5"/>
    <w:rsid w:val="008D07C1"/>
    <w:rsid w:val="008D1C57"/>
    <w:rsid w:val="008D3CB1"/>
    <w:rsid w:val="008D49C1"/>
    <w:rsid w:val="008D57CD"/>
    <w:rsid w:val="008D65A2"/>
    <w:rsid w:val="008D674C"/>
    <w:rsid w:val="008D73B6"/>
    <w:rsid w:val="008D7AC5"/>
    <w:rsid w:val="008E0131"/>
    <w:rsid w:val="008E0965"/>
    <w:rsid w:val="008E2175"/>
    <w:rsid w:val="008E23A5"/>
    <w:rsid w:val="008E5EAB"/>
    <w:rsid w:val="008E7D2A"/>
    <w:rsid w:val="008F3C50"/>
    <w:rsid w:val="008F4E38"/>
    <w:rsid w:val="008F5959"/>
    <w:rsid w:val="008F685B"/>
    <w:rsid w:val="008F6E75"/>
    <w:rsid w:val="00901EDA"/>
    <w:rsid w:val="009023B8"/>
    <w:rsid w:val="00905180"/>
    <w:rsid w:val="00905811"/>
    <w:rsid w:val="00905B56"/>
    <w:rsid w:val="00906C82"/>
    <w:rsid w:val="00910664"/>
    <w:rsid w:val="00910882"/>
    <w:rsid w:val="009117DB"/>
    <w:rsid w:val="00911B46"/>
    <w:rsid w:val="009120E6"/>
    <w:rsid w:val="0091298F"/>
    <w:rsid w:val="0091444F"/>
    <w:rsid w:val="00914CAD"/>
    <w:rsid w:val="009150B0"/>
    <w:rsid w:val="00916A42"/>
    <w:rsid w:val="009222CF"/>
    <w:rsid w:val="00925A13"/>
    <w:rsid w:val="009262FC"/>
    <w:rsid w:val="00926BE3"/>
    <w:rsid w:val="00927508"/>
    <w:rsid w:val="00927650"/>
    <w:rsid w:val="00927ED9"/>
    <w:rsid w:val="0093001C"/>
    <w:rsid w:val="009314D9"/>
    <w:rsid w:val="00931956"/>
    <w:rsid w:val="00931B41"/>
    <w:rsid w:val="009325BB"/>
    <w:rsid w:val="00934B89"/>
    <w:rsid w:val="00935102"/>
    <w:rsid w:val="00935649"/>
    <w:rsid w:val="00936F9F"/>
    <w:rsid w:val="00940042"/>
    <w:rsid w:val="009445FC"/>
    <w:rsid w:val="00944A17"/>
    <w:rsid w:val="00945090"/>
    <w:rsid w:val="00946064"/>
    <w:rsid w:val="00946878"/>
    <w:rsid w:val="0094774A"/>
    <w:rsid w:val="009501E7"/>
    <w:rsid w:val="009530D0"/>
    <w:rsid w:val="00956552"/>
    <w:rsid w:val="009607F6"/>
    <w:rsid w:val="009610B1"/>
    <w:rsid w:val="00961A50"/>
    <w:rsid w:val="009625D1"/>
    <w:rsid w:val="00963BF2"/>
    <w:rsid w:val="00965875"/>
    <w:rsid w:val="00965AC8"/>
    <w:rsid w:val="00966AA6"/>
    <w:rsid w:val="009675A5"/>
    <w:rsid w:val="009722D7"/>
    <w:rsid w:val="00972F61"/>
    <w:rsid w:val="00973F17"/>
    <w:rsid w:val="0097440C"/>
    <w:rsid w:val="00975B43"/>
    <w:rsid w:val="009761A6"/>
    <w:rsid w:val="00977A34"/>
    <w:rsid w:val="00986E94"/>
    <w:rsid w:val="009900D7"/>
    <w:rsid w:val="00990794"/>
    <w:rsid w:val="00991EE8"/>
    <w:rsid w:val="00993123"/>
    <w:rsid w:val="009944A7"/>
    <w:rsid w:val="00994832"/>
    <w:rsid w:val="00995DBF"/>
    <w:rsid w:val="00996CE6"/>
    <w:rsid w:val="0099733B"/>
    <w:rsid w:val="009973DB"/>
    <w:rsid w:val="00997E68"/>
    <w:rsid w:val="009A0479"/>
    <w:rsid w:val="009A318D"/>
    <w:rsid w:val="009A42CB"/>
    <w:rsid w:val="009A5BF9"/>
    <w:rsid w:val="009B27C2"/>
    <w:rsid w:val="009B49D5"/>
    <w:rsid w:val="009C14F2"/>
    <w:rsid w:val="009C311D"/>
    <w:rsid w:val="009C3AB4"/>
    <w:rsid w:val="009C49C3"/>
    <w:rsid w:val="009C4FB6"/>
    <w:rsid w:val="009C5D4F"/>
    <w:rsid w:val="009C72F2"/>
    <w:rsid w:val="009C7444"/>
    <w:rsid w:val="009C7B27"/>
    <w:rsid w:val="009C7C9D"/>
    <w:rsid w:val="009C7D65"/>
    <w:rsid w:val="009D2786"/>
    <w:rsid w:val="009D347C"/>
    <w:rsid w:val="009D3A7C"/>
    <w:rsid w:val="009D57FD"/>
    <w:rsid w:val="009D5D0C"/>
    <w:rsid w:val="009E124C"/>
    <w:rsid w:val="009E17D0"/>
    <w:rsid w:val="009E2BAE"/>
    <w:rsid w:val="009E7DEE"/>
    <w:rsid w:val="009F0C7E"/>
    <w:rsid w:val="009F1468"/>
    <w:rsid w:val="009F1C45"/>
    <w:rsid w:val="009F394C"/>
    <w:rsid w:val="009F5F7B"/>
    <w:rsid w:val="009F7CB1"/>
    <w:rsid w:val="00A00C8D"/>
    <w:rsid w:val="00A01165"/>
    <w:rsid w:val="00A035D1"/>
    <w:rsid w:val="00A03831"/>
    <w:rsid w:val="00A03CD2"/>
    <w:rsid w:val="00A05D16"/>
    <w:rsid w:val="00A12913"/>
    <w:rsid w:val="00A15C87"/>
    <w:rsid w:val="00A165E2"/>
    <w:rsid w:val="00A16629"/>
    <w:rsid w:val="00A170B0"/>
    <w:rsid w:val="00A17D04"/>
    <w:rsid w:val="00A20A4E"/>
    <w:rsid w:val="00A211F4"/>
    <w:rsid w:val="00A22942"/>
    <w:rsid w:val="00A244EE"/>
    <w:rsid w:val="00A24C00"/>
    <w:rsid w:val="00A27465"/>
    <w:rsid w:val="00A27994"/>
    <w:rsid w:val="00A314E4"/>
    <w:rsid w:val="00A31959"/>
    <w:rsid w:val="00A33214"/>
    <w:rsid w:val="00A33FE5"/>
    <w:rsid w:val="00A3408F"/>
    <w:rsid w:val="00A346A5"/>
    <w:rsid w:val="00A347BC"/>
    <w:rsid w:val="00A42A0B"/>
    <w:rsid w:val="00A42A53"/>
    <w:rsid w:val="00A43678"/>
    <w:rsid w:val="00A438BD"/>
    <w:rsid w:val="00A441B0"/>
    <w:rsid w:val="00A44A11"/>
    <w:rsid w:val="00A44ED2"/>
    <w:rsid w:val="00A44F48"/>
    <w:rsid w:val="00A45341"/>
    <w:rsid w:val="00A45388"/>
    <w:rsid w:val="00A46FAA"/>
    <w:rsid w:val="00A476A1"/>
    <w:rsid w:val="00A51181"/>
    <w:rsid w:val="00A51E13"/>
    <w:rsid w:val="00A523BA"/>
    <w:rsid w:val="00A52551"/>
    <w:rsid w:val="00A528EC"/>
    <w:rsid w:val="00A579BC"/>
    <w:rsid w:val="00A57D51"/>
    <w:rsid w:val="00A6121E"/>
    <w:rsid w:val="00A614F8"/>
    <w:rsid w:val="00A621A4"/>
    <w:rsid w:val="00A63576"/>
    <w:rsid w:val="00A638AD"/>
    <w:rsid w:val="00A65A02"/>
    <w:rsid w:val="00A6617E"/>
    <w:rsid w:val="00A70B6E"/>
    <w:rsid w:val="00A71F34"/>
    <w:rsid w:val="00A73340"/>
    <w:rsid w:val="00A7349C"/>
    <w:rsid w:val="00A73D60"/>
    <w:rsid w:val="00A741F4"/>
    <w:rsid w:val="00A7470E"/>
    <w:rsid w:val="00A777CD"/>
    <w:rsid w:val="00A803D4"/>
    <w:rsid w:val="00A81384"/>
    <w:rsid w:val="00A82AAD"/>
    <w:rsid w:val="00A87040"/>
    <w:rsid w:val="00A90B1B"/>
    <w:rsid w:val="00A90C65"/>
    <w:rsid w:val="00A912E3"/>
    <w:rsid w:val="00A91D23"/>
    <w:rsid w:val="00A91F40"/>
    <w:rsid w:val="00A93F9C"/>
    <w:rsid w:val="00A94463"/>
    <w:rsid w:val="00A947B9"/>
    <w:rsid w:val="00A96C32"/>
    <w:rsid w:val="00AA0BF8"/>
    <w:rsid w:val="00AA2C91"/>
    <w:rsid w:val="00AA3A82"/>
    <w:rsid w:val="00AA3B16"/>
    <w:rsid w:val="00AA6FA4"/>
    <w:rsid w:val="00AA6FD1"/>
    <w:rsid w:val="00AA7F7C"/>
    <w:rsid w:val="00AB0AFA"/>
    <w:rsid w:val="00AB1ADD"/>
    <w:rsid w:val="00AB2B79"/>
    <w:rsid w:val="00AB6435"/>
    <w:rsid w:val="00AB6BF3"/>
    <w:rsid w:val="00AB7A9B"/>
    <w:rsid w:val="00AC2060"/>
    <w:rsid w:val="00AC3880"/>
    <w:rsid w:val="00AC3B2D"/>
    <w:rsid w:val="00AC3BC3"/>
    <w:rsid w:val="00AC5EE7"/>
    <w:rsid w:val="00AC7908"/>
    <w:rsid w:val="00AD0BAF"/>
    <w:rsid w:val="00AD1032"/>
    <w:rsid w:val="00AD1CC6"/>
    <w:rsid w:val="00AD5A25"/>
    <w:rsid w:val="00AE06D0"/>
    <w:rsid w:val="00AE5446"/>
    <w:rsid w:val="00AE5A4A"/>
    <w:rsid w:val="00AE6025"/>
    <w:rsid w:val="00AE65C9"/>
    <w:rsid w:val="00AE6689"/>
    <w:rsid w:val="00AE706B"/>
    <w:rsid w:val="00AF0524"/>
    <w:rsid w:val="00AF2E48"/>
    <w:rsid w:val="00AF3A5B"/>
    <w:rsid w:val="00AF4353"/>
    <w:rsid w:val="00AF4872"/>
    <w:rsid w:val="00AF62C2"/>
    <w:rsid w:val="00AF775E"/>
    <w:rsid w:val="00B0026D"/>
    <w:rsid w:val="00B01E38"/>
    <w:rsid w:val="00B024BA"/>
    <w:rsid w:val="00B032DD"/>
    <w:rsid w:val="00B041E5"/>
    <w:rsid w:val="00B04D21"/>
    <w:rsid w:val="00B05533"/>
    <w:rsid w:val="00B06FA6"/>
    <w:rsid w:val="00B122A2"/>
    <w:rsid w:val="00B1459A"/>
    <w:rsid w:val="00B152FB"/>
    <w:rsid w:val="00B15601"/>
    <w:rsid w:val="00B15F02"/>
    <w:rsid w:val="00B15F8F"/>
    <w:rsid w:val="00B162E0"/>
    <w:rsid w:val="00B17A40"/>
    <w:rsid w:val="00B17A4B"/>
    <w:rsid w:val="00B229B7"/>
    <w:rsid w:val="00B22A08"/>
    <w:rsid w:val="00B22A7F"/>
    <w:rsid w:val="00B24B41"/>
    <w:rsid w:val="00B2591B"/>
    <w:rsid w:val="00B26F06"/>
    <w:rsid w:val="00B27CA9"/>
    <w:rsid w:val="00B32684"/>
    <w:rsid w:val="00B32F06"/>
    <w:rsid w:val="00B35F8F"/>
    <w:rsid w:val="00B36627"/>
    <w:rsid w:val="00B375E8"/>
    <w:rsid w:val="00B40FD9"/>
    <w:rsid w:val="00B43225"/>
    <w:rsid w:val="00B454E3"/>
    <w:rsid w:val="00B50228"/>
    <w:rsid w:val="00B5254F"/>
    <w:rsid w:val="00B52ACC"/>
    <w:rsid w:val="00B52D03"/>
    <w:rsid w:val="00B54FC5"/>
    <w:rsid w:val="00B565AA"/>
    <w:rsid w:val="00B5698F"/>
    <w:rsid w:val="00B604D9"/>
    <w:rsid w:val="00B6059F"/>
    <w:rsid w:val="00B60D4D"/>
    <w:rsid w:val="00B66ED9"/>
    <w:rsid w:val="00B6780B"/>
    <w:rsid w:val="00B7417D"/>
    <w:rsid w:val="00B74651"/>
    <w:rsid w:val="00B74ED4"/>
    <w:rsid w:val="00B75BD6"/>
    <w:rsid w:val="00B76131"/>
    <w:rsid w:val="00B77ABE"/>
    <w:rsid w:val="00B8071A"/>
    <w:rsid w:val="00B80BCE"/>
    <w:rsid w:val="00B830B8"/>
    <w:rsid w:val="00B8418D"/>
    <w:rsid w:val="00B90994"/>
    <w:rsid w:val="00B91769"/>
    <w:rsid w:val="00B921E5"/>
    <w:rsid w:val="00B940CE"/>
    <w:rsid w:val="00B95EA6"/>
    <w:rsid w:val="00B96389"/>
    <w:rsid w:val="00B975D9"/>
    <w:rsid w:val="00BA12C2"/>
    <w:rsid w:val="00BA19C9"/>
    <w:rsid w:val="00BA1B0F"/>
    <w:rsid w:val="00BA26DA"/>
    <w:rsid w:val="00BA3499"/>
    <w:rsid w:val="00BA3D37"/>
    <w:rsid w:val="00BA4442"/>
    <w:rsid w:val="00BA55E4"/>
    <w:rsid w:val="00BA6AAA"/>
    <w:rsid w:val="00BA7322"/>
    <w:rsid w:val="00BB0C6C"/>
    <w:rsid w:val="00BB1974"/>
    <w:rsid w:val="00BB3288"/>
    <w:rsid w:val="00BB3B60"/>
    <w:rsid w:val="00BB42E1"/>
    <w:rsid w:val="00BB52B3"/>
    <w:rsid w:val="00BC02FB"/>
    <w:rsid w:val="00BC0889"/>
    <w:rsid w:val="00BC0916"/>
    <w:rsid w:val="00BC0DBF"/>
    <w:rsid w:val="00BC0F04"/>
    <w:rsid w:val="00BC189F"/>
    <w:rsid w:val="00BC39FD"/>
    <w:rsid w:val="00BC5BA6"/>
    <w:rsid w:val="00BC5EF4"/>
    <w:rsid w:val="00BC7135"/>
    <w:rsid w:val="00BD039F"/>
    <w:rsid w:val="00BD062F"/>
    <w:rsid w:val="00BD2471"/>
    <w:rsid w:val="00BD2909"/>
    <w:rsid w:val="00BD4DB6"/>
    <w:rsid w:val="00BD701B"/>
    <w:rsid w:val="00BD70B4"/>
    <w:rsid w:val="00BD7DD1"/>
    <w:rsid w:val="00BD7E53"/>
    <w:rsid w:val="00BE300C"/>
    <w:rsid w:val="00BE3577"/>
    <w:rsid w:val="00BE3D5E"/>
    <w:rsid w:val="00BE49D7"/>
    <w:rsid w:val="00BE5BE4"/>
    <w:rsid w:val="00BF0099"/>
    <w:rsid w:val="00BF50E4"/>
    <w:rsid w:val="00BF5F20"/>
    <w:rsid w:val="00BF6EFB"/>
    <w:rsid w:val="00C006A4"/>
    <w:rsid w:val="00C010FA"/>
    <w:rsid w:val="00C033F6"/>
    <w:rsid w:val="00C0506C"/>
    <w:rsid w:val="00C05369"/>
    <w:rsid w:val="00C05E5E"/>
    <w:rsid w:val="00C05ECD"/>
    <w:rsid w:val="00C06FD2"/>
    <w:rsid w:val="00C07C35"/>
    <w:rsid w:val="00C07DD7"/>
    <w:rsid w:val="00C11B3E"/>
    <w:rsid w:val="00C11B4F"/>
    <w:rsid w:val="00C12D5F"/>
    <w:rsid w:val="00C1331B"/>
    <w:rsid w:val="00C13887"/>
    <w:rsid w:val="00C14609"/>
    <w:rsid w:val="00C179DB"/>
    <w:rsid w:val="00C229F0"/>
    <w:rsid w:val="00C25CFC"/>
    <w:rsid w:val="00C27216"/>
    <w:rsid w:val="00C31484"/>
    <w:rsid w:val="00C325CE"/>
    <w:rsid w:val="00C3486B"/>
    <w:rsid w:val="00C3509D"/>
    <w:rsid w:val="00C36E80"/>
    <w:rsid w:val="00C414EE"/>
    <w:rsid w:val="00C41BF4"/>
    <w:rsid w:val="00C438C9"/>
    <w:rsid w:val="00C43D50"/>
    <w:rsid w:val="00C44FCD"/>
    <w:rsid w:val="00C45E8B"/>
    <w:rsid w:val="00C462DA"/>
    <w:rsid w:val="00C50919"/>
    <w:rsid w:val="00C516BA"/>
    <w:rsid w:val="00C51AEE"/>
    <w:rsid w:val="00C52905"/>
    <w:rsid w:val="00C540D7"/>
    <w:rsid w:val="00C60B0F"/>
    <w:rsid w:val="00C651AB"/>
    <w:rsid w:val="00C66A4B"/>
    <w:rsid w:val="00C72D99"/>
    <w:rsid w:val="00C73525"/>
    <w:rsid w:val="00C73CF2"/>
    <w:rsid w:val="00C76B88"/>
    <w:rsid w:val="00C81834"/>
    <w:rsid w:val="00C82330"/>
    <w:rsid w:val="00C8264E"/>
    <w:rsid w:val="00C844D5"/>
    <w:rsid w:val="00C85578"/>
    <w:rsid w:val="00C86419"/>
    <w:rsid w:val="00C92A95"/>
    <w:rsid w:val="00C941E2"/>
    <w:rsid w:val="00C965DF"/>
    <w:rsid w:val="00C977A0"/>
    <w:rsid w:val="00CA0D5B"/>
    <w:rsid w:val="00CA79B3"/>
    <w:rsid w:val="00CB10AF"/>
    <w:rsid w:val="00CB23A7"/>
    <w:rsid w:val="00CB2F04"/>
    <w:rsid w:val="00CB4676"/>
    <w:rsid w:val="00CB5D90"/>
    <w:rsid w:val="00CB601A"/>
    <w:rsid w:val="00CB67D9"/>
    <w:rsid w:val="00CB7151"/>
    <w:rsid w:val="00CC0435"/>
    <w:rsid w:val="00CC213A"/>
    <w:rsid w:val="00CC2933"/>
    <w:rsid w:val="00CC327C"/>
    <w:rsid w:val="00CC456F"/>
    <w:rsid w:val="00CC5661"/>
    <w:rsid w:val="00CC6B60"/>
    <w:rsid w:val="00CC6B82"/>
    <w:rsid w:val="00CC72A4"/>
    <w:rsid w:val="00CC7718"/>
    <w:rsid w:val="00CE0B3A"/>
    <w:rsid w:val="00CE0EC2"/>
    <w:rsid w:val="00CE10AB"/>
    <w:rsid w:val="00CE1464"/>
    <w:rsid w:val="00CE39A7"/>
    <w:rsid w:val="00CE44B6"/>
    <w:rsid w:val="00CE4E8D"/>
    <w:rsid w:val="00CE6170"/>
    <w:rsid w:val="00CE628C"/>
    <w:rsid w:val="00CE72D7"/>
    <w:rsid w:val="00CF166F"/>
    <w:rsid w:val="00CF242C"/>
    <w:rsid w:val="00CF28E8"/>
    <w:rsid w:val="00CF4725"/>
    <w:rsid w:val="00CF5C2C"/>
    <w:rsid w:val="00D01793"/>
    <w:rsid w:val="00D01C67"/>
    <w:rsid w:val="00D036D1"/>
    <w:rsid w:val="00D044CA"/>
    <w:rsid w:val="00D0636E"/>
    <w:rsid w:val="00D07BDB"/>
    <w:rsid w:val="00D12B14"/>
    <w:rsid w:val="00D1367F"/>
    <w:rsid w:val="00D13A0B"/>
    <w:rsid w:val="00D14C01"/>
    <w:rsid w:val="00D14CB8"/>
    <w:rsid w:val="00D15C85"/>
    <w:rsid w:val="00D16666"/>
    <w:rsid w:val="00D203C5"/>
    <w:rsid w:val="00D22DA3"/>
    <w:rsid w:val="00D26191"/>
    <w:rsid w:val="00D27FD8"/>
    <w:rsid w:val="00D30257"/>
    <w:rsid w:val="00D302B2"/>
    <w:rsid w:val="00D30F6E"/>
    <w:rsid w:val="00D33B1F"/>
    <w:rsid w:val="00D35CE6"/>
    <w:rsid w:val="00D3678D"/>
    <w:rsid w:val="00D37485"/>
    <w:rsid w:val="00D376D1"/>
    <w:rsid w:val="00D424FB"/>
    <w:rsid w:val="00D43B9E"/>
    <w:rsid w:val="00D449DE"/>
    <w:rsid w:val="00D50A94"/>
    <w:rsid w:val="00D51D75"/>
    <w:rsid w:val="00D55802"/>
    <w:rsid w:val="00D55F59"/>
    <w:rsid w:val="00D56911"/>
    <w:rsid w:val="00D56E87"/>
    <w:rsid w:val="00D57C31"/>
    <w:rsid w:val="00D57C33"/>
    <w:rsid w:val="00D608B4"/>
    <w:rsid w:val="00D60946"/>
    <w:rsid w:val="00D6142D"/>
    <w:rsid w:val="00D61F99"/>
    <w:rsid w:val="00D63490"/>
    <w:rsid w:val="00D657A8"/>
    <w:rsid w:val="00D658BD"/>
    <w:rsid w:val="00D65E65"/>
    <w:rsid w:val="00D71326"/>
    <w:rsid w:val="00D71822"/>
    <w:rsid w:val="00D80AE8"/>
    <w:rsid w:val="00D81673"/>
    <w:rsid w:val="00D81B6D"/>
    <w:rsid w:val="00D8555C"/>
    <w:rsid w:val="00D85FDD"/>
    <w:rsid w:val="00D86406"/>
    <w:rsid w:val="00D87C67"/>
    <w:rsid w:val="00D900F6"/>
    <w:rsid w:val="00D9228C"/>
    <w:rsid w:val="00D93F25"/>
    <w:rsid w:val="00D95EC0"/>
    <w:rsid w:val="00D9663E"/>
    <w:rsid w:val="00D975DE"/>
    <w:rsid w:val="00DA1AF5"/>
    <w:rsid w:val="00DA2766"/>
    <w:rsid w:val="00DA4926"/>
    <w:rsid w:val="00DA564E"/>
    <w:rsid w:val="00DA56DA"/>
    <w:rsid w:val="00DA64E7"/>
    <w:rsid w:val="00DB1464"/>
    <w:rsid w:val="00DB1B9D"/>
    <w:rsid w:val="00DB5652"/>
    <w:rsid w:val="00DB76BE"/>
    <w:rsid w:val="00DC0D15"/>
    <w:rsid w:val="00DC4DA3"/>
    <w:rsid w:val="00DC5F44"/>
    <w:rsid w:val="00DC6DCA"/>
    <w:rsid w:val="00DC711F"/>
    <w:rsid w:val="00DD0169"/>
    <w:rsid w:val="00DD07F7"/>
    <w:rsid w:val="00DD0E07"/>
    <w:rsid w:val="00DD4233"/>
    <w:rsid w:val="00DD4780"/>
    <w:rsid w:val="00DE0024"/>
    <w:rsid w:val="00DE179B"/>
    <w:rsid w:val="00DE4211"/>
    <w:rsid w:val="00DE42FC"/>
    <w:rsid w:val="00DE4698"/>
    <w:rsid w:val="00DE48D4"/>
    <w:rsid w:val="00DE4EB0"/>
    <w:rsid w:val="00DE61DD"/>
    <w:rsid w:val="00DF04F2"/>
    <w:rsid w:val="00DF154D"/>
    <w:rsid w:val="00DF2169"/>
    <w:rsid w:val="00DF5501"/>
    <w:rsid w:val="00DF6CBE"/>
    <w:rsid w:val="00DF70B1"/>
    <w:rsid w:val="00E02BFE"/>
    <w:rsid w:val="00E055C3"/>
    <w:rsid w:val="00E059B6"/>
    <w:rsid w:val="00E10870"/>
    <w:rsid w:val="00E118D2"/>
    <w:rsid w:val="00E13875"/>
    <w:rsid w:val="00E144B5"/>
    <w:rsid w:val="00E17E00"/>
    <w:rsid w:val="00E22869"/>
    <w:rsid w:val="00E256F0"/>
    <w:rsid w:val="00E27493"/>
    <w:rsid w:val="00E27E92"/>
    <w:rsid w:val="00E32038"/>
    <w:rsid w:val="00E32693"/>
    <w:rsid w:val="00E35704"/>
    <w:rsid w:val="00E3675C"/>
    <w:rsid w:val="00E3757C"/>
    <w:rsid w:val="00E37650"/>
    <w:rsid w:val="00E41473"/>
    <w:rsid w:val="00E439F7"/>
    <w:rsid w:val="00E43C4F"/>
    <w:rsid w:val="00E44F16"/>
    <w:rsid w:val="00E44F9A"/>
    <w:rsid w:val="00E46DB2"/>
    <w:rsid w:val="00E5136D"/>
    <w:rsid w:val="00E534E8"/>
    <w:rsid w:val="00E538C8"/>
    <w:rsid w:val="00E54CD7"/>
    <w:rsid w:val="00E575FA"/>
    <w:rsid w:val="00E6099E"/>
    <w:rsid w:val="00E64DF8"/>
    <w:rsid w:val="00E73436"/>
    <w:rsid w:val="00E742EE"/>
    <w:rsid w:val="00E75DB8"/>
    <w:rsid w:val="00E81F2B"/>
    <w:rsid w:val="00E81FF6"/>
    <w:rsid w:val="00E84233"/>
    <w:rsid w:val="00E857CF"/>
    <w:rsid w:val="00E872F4"/>
    <w:rsid w:val="00E91A2C"/>
    <w:rsid w:val="00E91FD7"/>
    <w:rsid w:val="00E92A71"/>
    <w:rsid w:val="00E94D99"/>
    <w:rsid w:val="00EA45ED"/>
    <w:rsid w:val="00EA4D04"/>
    <w:rsid w:val="00EA4D54"/>
    <w:rsid w:val="00EB0370"/>
    <w:rsid w:val="00EB4129"/>
    <w:rsid w:val="00EB4CB0"/>
    <w:rsid w:val="00EC2795"/>
    <w:rsid w:val="00EC6521"/>
    <w:rsid w:val="00ED08D7"/>
    <w:rsid w:val="00ED10E8"/>
    <w:rsid w:val="00ED1BCA"/>
    <w:rsid w:val="00ED3428"/>
    <w:rsid w:val="00ED4F12"/>
    <w:rsid w:val="00ED5BF7"/>
    <w:rsid w:val="00ED622C"/>
    <w:rsid w:val="00ED6279"/>
    <w:rsid w:val="00ED6614"/>
    <w:rsid w:val="00ED781D"/>
    <w:rsid w:val="00ED7BDC"/>
    <w:rsid w:val="00EE27BF"/>
    <w:rsid w:val="00EE3F07"/>
    <w:rsid w:val="00EE3FC6"/>
    <w:rsid w:val="00EE5F00"/>
    <w:rsid w:val="00EF09D9"/>
    <w:rsid w:val="00EF5668"/>
    <w:rsid w:val="00F00304"/>
    <w:rsid w:val="00F0046C"/>
    <w:rsid w:val="00F060C0"/>
    <w:rsid w:val="00F1228D"/>
    <w:rsid w:val="00F131ED"/>
    <w:rsid w:val="00F21A7A"/>
    <w:rsid w:val="00F23680"/>
    <w:rsid w:val="00F24D59"/>
    <w:rsid w:val="00F24EB4"/>
    <w:rsid w:val="00F30FCE"/>
    <w:rsid w:val="00F31388"/>
    <w:rsid w:val="00F3150D"/>
    <w:rsid w:val="00F32096"/>
    <w:rsid w:val="00F32F6A"/>
    <w:rsid w:val="00F348E1"/>
    <w:rsid w:val="00F34BB3"/>
    <w:rsid w:val="00F3582E"/>
    <w:rsid w:val="00F3595A"/>
    <w:rsid w:val="00F35D0E"/>
    <w:rsid w:val="00F36901"/>
    <w:rsid w:val="00F42977"/>
    <w:rsid w:val="00F45A3D"/>
    <w:rsid w:val="00F45D7F"/>
    <w:rsid w:val="00F463E1"/>
    <w:rsid w:val="00F607A8"/>
    <w:rsid w:val="00F6155B"/>
    <w:rsid w:val="00F6195B"/>
    <w:rsid w:val="00F628E0"/>
    <w:rsid w:val="00F63318"/>
    <w:rsid w:val="00F6755E"/>
    <w:rsid w:val="00F71A93"/>
    <w:rsid w:val="00F7358E"/>
    <w:rsid w:val="00F74C5F"/>
    <w:rsid w:val="00F757CC"/>
    <w:rsid w:val="00F75855"/>
    <w:rsid w:val="00F76709"/>
    <w:rsid w:val="00F80D6A"/>
    <w:rsid w:val="00F80D78"/>
    <w:rsid w:val="00F8114E"/>
    <w:rsid w:val="00F856D4"/>
    <w:rsid w:val="00F856E7"/>
    <w:rsid w:val="00F900FB"/>
    <w:rsid w:val="00F9042B"/>
    <w:rsid w:val="00F9118F"/>
    <w:rsid w:val="00F92E67"/>
    <w:rsid w:val="00F9320C"/>
    <w:rsid w:val="00FA036D"/>
    <w:rsid w:val="00FA1A4D"/>
    <w:rsid w:val="00FA2D6B"/>
    <w:rsid w:val="00FA37E6"/>
    <w:rsid w:val="00FA3E04"/>
    <w:rsid w:val="00FA410A"/>
    <w:rsid w:val="00FA4CEF"/>
    <w:rsid w:val="00FA6C40"/>
    <w:rsid w:val="00FB114E"/>
    <w:rsid w:val="00FB167D"/>
    <w:rsid w:val="00FB4EEC"/>
    <w:rsid w:val="00FB7113"/>
    <w:rsid w:val="00FC001C"/>
    <w:rsid w:val="00FC587E"/>
    <w:rsid w:val="00FC6FF3"/>
    <w:rsid w:val="00FD0149"/>
    <w:rsid w:val="00FD02B4"/>
    <w:rsid w:val="00FD126F"/>
    <w:rsid w:val="00FD1276"/>
    <w:rsid w:val="00FD46AA"/>
    <w:rsid w:val="00FD6493"/>
    <w:rsid w:val="00FD7FBA"/>
    <w:rsid w:val="00FE2163"/>
    <w:rsid w:val="00FE2BDC"/>
    <w:rsid w:val="00FE49F7"/>
    <w:rsid w:val="00FE571B"/>
    <w:rsid w:val="00FE5CF5"/>
    <w:rsid w:val="00FE7B30"/>
    <w:rsid w:val="00FF097A"/>
    <w:rsid w:val="00FF0AC8"/>
    <w:rsid w:val="00FF1FB1"/>
    <w:rsid w:val="00FF2DF1"/>
    <w:rsid w:val="00FF495D"/>
    <w:rsid w:val="00FF49E2"/>
    <w:rsid w:val="00FF4DF5"/>
    <w:rsid w:val="00FF6181"/>
    <w:rsid w:val="00FF7C98"/>
    <w:rsid w:val="00FF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3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AF"/>
    <w:rPr>
      <w:sz w:val="24"/>
      <w:szCs w:val="24"/>
    </w:rPr>
  </w:style>
  <w:style w:type="paragraph" w:styleId="1">
    <w:name w:val="heading 1"/>
    <w:basedOn w:val="a"/>
    <w:next w:val="a"/>
    <w:qFormat/>
    <w:rsid w:val="002F61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5684"/>
    <w:pPr>
      <w:jc w:val="center"/>
    </w:pPr>
    <w:rPr>
      <w:b/>
      <w:bCs/>
    </w:rPr>
  </w:style>
  <w:style w:type="table" w:styleId="a4">
    <w:name w:val="Table Grid"/>
    <w:basedOn w:val="a1"/>
    <w:uiPriority w:val="59"/>
    <w:rsid w:val="004163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A1B0F"/>
    <w:rPr>
      <w:rFonts w:ascii="Tahoma" w:hAnsi="Tahoma" w:cs="Tahoma"/>
      <w:sz w:val="16"/>
      <w:szCs w:val="16"/>
    </w:rPr>
  </w:style>
  <w:style w:type="character" w:styleId="a6">
    <w:name w:val="footnote reference"/>
    <w:basedOn w:val="a0"/>
    <w:semiHidden/>
    <w:rsid w:val="002F615A"/>
    <w:rPr>
      <w:vertAlign w:val="superscript"/>
    </w:rPr>
  </w:style>
  <w:style w:type="paragraph" w:customStyle="1" w:styleId="a7">
    <w:name w:val="Прижатый влево"/>
    <w:basedOn w:val="a"/>
    <w:next w:val="a"/>
    <w:rsid w:val="005F27BF"/>
    <w:pPr>
      <w:autoSpaceDE w:val="0"/>
      <w:autoSpaceDN w:val="0"/>
      <w:adjustRightInd w:val="0"/>
    </w:pPr>
    <w:rPr>
      <w:rFonts w:ascii="Arial" w:hAnsi="Arial"/>
      <w:sz w:val="20"/>
      <w:szCs w:val="20"/>
    </w:rPr>
  </w:style>
  <w:style w:type="paragraph" w:customStyle="1" w:styleId="a8">
    <w:name w:val="Нормальный (таблица)"/>
    <w:basedOn w:val="a"/>
    <w:next w:val="a"/>
    <w:rsid w:val="005F27BF"/>
    <w:pPr>
      <w:widowControl w:val="0"/>
      <w:autoSpaceDE w:val="0"/>
      <w:autoSpaceDN w:val="0"/>
      <w:adjustRightInd w:val="0"/>
      <w:jc w:val="both"/>
    </w:pPr>
    <w:rPr>
      <w:rFonts w:ascii="Arial" w:hAnsi="Arial"/>
    </w:rPr>
  </w:style>
  <w:style w:type="character" w:customStyle="1" w:styleId="a9">
    <w:name w:val="Гипертекстовая ссылка"/>
    <w:basedOn w:val="a0"/>
    <w:uiPriority w:val="99"/>
    <w:rsid w:val="004240A9"/>
    <w:rPr>
      <w:color w:val="106BBE"/>
    </w:rPr>
  </w:style>
  <w:style w:type="character" w:customStyle="1" w:styleId="aa">
    <w:name w:val="Цветовое выделение"/>
    <w:rsid w:val="00C11B4F"/>
    <w:rPr>
      <w:b/>
      <w:color w:val="26282F"/>
    </w:rPr>
  </w:style>
  <w:style w:type="character" w:styleId="ab">
    <w:name w:val="Hyperlink"/>
    <w:basedOn w:val="a0"/>
    <w:rsid w:val="00711706"/>
    <w:rPr>
      <w:color w:val="0000FF" w:themeColor="hyperlink"/>
      <w:u w:val="single"/>
    </w:rPr>
  </w:style>
  <w:style w:type="paragraph" w:customStyle="1" w:styleId="ConsPlusNormal">
    <w:name w:val="ConsPlusNormal"/>
    <w:rsid w:val="00551D0F"/>
    <w:pPr>
      <w:autoSpaceDE w:val="0"/>
      <w:autoSpaceDN w:val="0"/>
      <w:adjustRightInd w:val="0"/>
    </w:pPr>
    <w:rPr>
      <w:b/>
      <w:bCs/>
      <w:i/>
      <w:iCs/>
    </w:rPr>
  </w:style>
  <w:style w:type="paragraph" w:styleId="ac">
    <w:name w:val="List Paragraph"/>
    <w:basedOn w:val="a"/>
    <w:uiPriority w:val="34"/>
    <w:qFormat/>
    <w:rsid w:val="00FD02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AF"/>
    <w:rPr>
      <w:sz w:val="24"/>
      <w:szCs w:val="24"/>
    </w:rPr>
  </w:style>
  <w:style w:type="paragraph" w:styleId="1">
    <w:name w:val="heading 1"/>
    <w:basedOn w:val="a"/>
    <w:next w:val="a"/>
    <w:qFormat/>
    <w:rsid w:val="002F61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5684"/>
    <w:pPr>
      <w:jc w:val="center"/>
    </w:pPr>
    <w:rPr>
      <w:b/>
      <w:bCs/>
    </w:rPr>
  </w:style>
  <w:style w:type="table" w:styleId="a4">
    <w:name w:val="Table Grid"/>
    <w:basedOn w:val="a1"/>
    <w:uiPriority w:val="59"/>
    <w:rsid w:val="004163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A1B0F"/>
    <w:rPr>
      <w:rFonts w:ascii="Tahoma" w:hAnsi="Tahoma" w:cs="Tahoma"/>
      <w:sz w:val="16"/>
      <w:szCs w:val="16"/>
    </w:rPr>
  </w:style>
  <w:style w:type="character" w:styleId="a6">
    <w:name w:val="footnote reference"/>
    <w:basedOn w:val="a0"/>
    <w:semiHidden/>
    <w:rsid w:val="002F615A"/>
    <w:rPr>
      <w:vertAlign w:val="superscript"/>
    </w:rPr>
  </w:style>
  <w:style w:type="paragraph" w:customStyle="1" w:styleId="a7">
    <w:name w:val="Прижатый влево"/>
    <w:basedOn w:val="a"/>
    <w:next w:val="a"/>
    <w:rsid w:val="005F27BF"/>
    <w:pPr>
      <w:autoSpaceDE w:val="0"/>
      <w:autoSpaceDN w:val="0"/>
      <w:adjustRightInd w:val="0"/>
    </w:pPr>
    <w:rPr>
      <w:rFonts w:ascii="Arial" w:hAnsi="Arial"/>
      <w:sz w:val="20"/>
      <w:szCs w:val="20"/>
    </w:rPr>
  </w:style>
  <w:style w:type="paragraph" w:customStyle="1" w:styleId="a8">
    <w:name w:val="Нормальный (таблица)"/>
    <w:basedOn w:val="a"/>
    <w:next w:val="a"/>
    <w:rsid w:val="005F27BF"/>
    <w:pPr>
      <w:widowControl w:val="0"/>
      <w:autoSpaceDE w:val="0"/>
      <w:autoSpaceDN w:val="0"/>
      <w:adjustRightInd w:val="0"/>
      <w:jc w:val="both"/>
    </w:pPr>
    <w:rPr>
      <w:rFonts w:ascii="Arial" w:hAnsi="Arial"/>
    </w:rPr>
  </w:style>
  <w:style w:type="character" w:customStyle="1" w:styleId="a9">
    <w:name w:val="Гипертекстовая ссылка"/>
    <w:basedOn w:val="a0"/>
    <w:uiPriority w:val="99"/>
    <w:rsid w:val="004240A9"/>
    <w:rPr>
      <w:color w:val="106BBE"/>
    </w:rPr>
  </w:style>
  <w:style w:type="character" w:customStyle="1" w:styleId="aa">
    <w:name w:val="Цветовое выделение"/>
    <w:rsid w:val="00C11B4F"/>
    <w:rPr>
      <w:b/>
      <w:color w:val="26282F"/>
    </w:rPr>
  </w:style>
  <w:style w:type="character" w:styleId="ab">
    <w:name w:val="Hyperlink"/>
    <w:basedOn w:val="a0"/>
    <w:rsid w:val="00711706"/>
    <w:rPr>
      <w:color w:val="0000FF" w:themeColor="hyperlink"/>
      <w:u w:val="single"/>
    </w:rPr>
  </w:style>
  <w:style w:type="paragraph" w:customStyle="1" w:styleId="ConsPlusNormal">
    <w:name w:val="ConsPlusNormal"/>
    <w:rsid w:val="00551D0F"/>
    <w:pPr>
      <w:autoSpaceDE w:val="0"/>
      <w:autoSpaceDN w:val="0"/>
      <w:adjustRightInd w:val="0"/>
    </w:pPr>
    <w:rPr>
      <w:b/>
      <w:bCs/>
      <w:i/>
      <w:iCs/>
    </w:rPr>
  </w:style>
  <w:style w:type="paragraph" w:styleId="ac">
    <w:name w:val="List Paragraph"/>
    <w:basedOn w:val="a"/>
    <w:uiPriority w:val="34"/>
    <w:qFormat/>
    <w:rsid w:val="00FD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5983">
      <w:bodyDiv w:val="1"/>
      <w:marLeft w:val="0"/>
      <w:marRight w:val="0"/>
      <w:marTop w:val="0"/>
      <w:marBottom w:val="0"/>
      <w:divBdr>
        <w:top w:val="none" w:sz="0" w:space="0" w:color="auto"/>
        <w:left w:val="none" w:sz="0" w:space="0" w:color="auto"/>
        <w:bottom w:val="none" w:sz="0" w:space="0" w:color="auto"/>
        <w:right w:val="none" w:sz="0" w:space="0" w:color="auto"/>
      </w:divBdr>
    </w:div>
    <w:div w:id="345256266">
      <w:bodyDiv w:val="1"/>
      <w:marLeft w:val="0"/>
      <w:marRight w:val="0"/>
      <w:marTop w:val="0"/>
      <w:marBottom w:val="0"/>
      <w:divBdr>
        <w:top w:val="none" w:sz="0" w:space="0" w:color="auto"/>
        <w:left w:val="none" w:sz="0" w:space="0" w:color="auto"/>
        <w:bottom w:val="none" w:sz="0" w:space="0" w:color="auto"/>
        <w:right w:val="none" w:sz="0" w:space="0" w:color="auto"/>
      </w:divBdr>
    </w:div>
    <w:div w:id="1669405463">
      <w:bodyDiv w:val="1"/>
      <w:marLeft w:val="0"/>
      <w:marRight w:val="0"/>
      <w:marTop w:val="0"/>
      <w:marBottom w:val="0"/>
      <w:divBdr>
        <w:top w:val="none" w:sz="0" w:space="0" w:color="auto"/>
        <w:left w:val="none" w:sz="0" w:space="0" w:color="auto"/>
        <w:bottom w:val="none" w:sz="0" w:space="0" w:color="auto"/>
        <w:right w:val="none" w:sz="0" w:space="0" w:color="auto"/>
      </w:divBdr>
    </w:div>
    <w:div w:id="1690135226">
      <w:bodyDiv w:val="1"/>
      <w:marLeft w:val="0"/>
      <w:marRight w:val="0"/>
      <w:marTop w:val="0"/>
      <w:marBottom w:val="0"/>
      <w:divBdr>
        <w:top w:val="none" w:sz="0" w:space="0" w:color="auto"/>
        <w:left w:val="none" w:sz="0" w:space="0" w:color="auto"/>
        <w:bottom w:val="none" w:sz="0" w:space="0" w:color="auto"/>
        <w:right w:val="none" w:sz="0" w:space="0" w:color="auto"/>
      </w:divBdr>
    </w:div>
    <w:div w:id="1772432811">
      <w:bodyDiv w:val="1"/>
      <w:marLeft w:val="0"/>
      <w:marRight w:val="0"/>
      <w:marTop w:val="0"/>
      <w:marBottom w:val="0"/>
      <w:divBdr>
        <w:top w:val="none" w:sz="0" w:space="0" w:color="auto"/>
        <w:left w:val="none" w:sz="0" w:space="0" w:color="auto"/>
        <w:bottom w:val="none" w:sz="0" w:space="0" w:color="auto"/>
        <w:right w:val="none" w:sz="0" w:space="0" w:color="auto"/>
      </w:divBdr>
    </w:div>
    <w:div w:id="20577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3DD7683557A482F28F8BD509299A7AC0E1618DF791EF274E72ADD2FB3585CD9A748EEEF690C685E2D93D8869dAVAJ" TargetMode="External"/><Relationship Id="rId5" Type="http://schemas.openxmlformats.org/officeDocument/2006/relationships/settings" Target="settings.xml"/><Relationship Id="rId10" Type="http://schemas.openxmlformats.org/officeDocument/2006/relationships/hyperlink" Target="consultantplus://offline/ref=F33DD7683557A482F28F8BD509299A7AC0E1618DF791EF274E72ADD2FB3585CD9A748EEEF690C685E2D93D8869dAVAJ"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E16B-4647-4586-B50F-9E875BD4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2816</Words>
  <Characters>16055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Управление образованием</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Галиулин Равиль Фаритович</dc:creator>
  <cp:lastModifiedBy>Секретарь</cp:lastModifiedBy>
  <cp:revision>12</cp:revision>
  <cp:lastPrinted>2025-12-12T06:11:00Z</cp:lastPrinted>
  <dcterms:created xsi:type="dcterms:W3CDTF">2025-12-09T06:07:00Z</dcterms:created>
  <dcterms:modified xsi:type="dcterms:W3CDTF">2025-12-12T06:12:00Z</dcterms:modified>
</cp:coreProperties>
</file>